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4DA" w:rsidRPr="00245C4D" w:rsidRDefault="00EC14DA" w:rsidP="00123D52">
      <w:pPr>
        <w:spacing w:after="0" w:line="360" w:lineRule="auto"/>
        <w:ind w:firstLine="709"/>
        <w:contextualSpacing/>
        <w:jc w:val="center"/>
        <w:rPr>
          <w:rFonts w:ascii="Times New Roman" w:hAnsi="Times New Roman" w:cs="Times New Roman"/>
          <w:sz w:val="28"/>
          <w:szCs w:val="28"/>
        </w:rPr>
      </w:pPr>
      <w:r w:rsidRPr="00245C4D">
        <w:rPr>
          <w:rFonts w:ascii="Times New Roman" w:hAnsi="Times New Roman" w:cs="Times New Roman"/>
          <w:sz w:val="28"/>
          <w:szCs w:val="28"/>
        </w:rPr>
        <w:t xml:space="preserve">Муниципальное </w:t>
      </w:r>
      <w:proofErr w:type="gramStart"/>
      <w:r w:rsidRPr="00245C4D">
        <w:rPr>
          <w:rFonts w:ascii="Times New Roman" w:hAnsi="Times New Roman" w:cs="Times New Roman"/>
          <w:sz w:val="28"/>
          <w:szCs w:val="28"/>
        </w:rPr>
        <w:t>бюджетное  общеобразовательное</w:t>
      </w:r>
      <w:proofErr w:type="gramEnd"/>
      <w:r w:rsidRPr="00245C4D">
        <w:rPr>
          <w:rFonts w:ascii="Times New Roman" w:hAnsi="Times New Roman" w:cs="Times New Roman"/>
          <w:sz w:val="28"/>
          <w:szCs w:val="28"/>
        </w:rPr>
        <w:t xml:space="preserve"> учреждение</w:t>
      </w:r>
    </w:p>
    <w:p w:rsidR="00EC14DA" w:rsidRPr="00245C4D" w:rsidRDefault="00EC14DA" w:rsidP="00123D52">
      <w:pPr>
        <w:spacing w:after="0" w:line="360" w:lineRule="auto"/>
        <w:ind w:firstLine="709"/>
        <w:contextualSpacing/>
        <w:jc w:val="center"/>
        <w:rPr>
          <w:rFonts w:ascii="Times New Roman" w:hAnsi="Times New Roman" w:cs="Times New Roman"/>
          <w:sz w:val="28"/>
          <w:szCs w:val="28"/>
        </w:rPr>
      </w:pPr>
      <w:r w:rsidRPr="00245C4D">
        <w:rPr>
          <w:rFonts w:ascii="Times New Roman" w:hAnsi="Times New Roman" w:cs="Times New Roman"/>
          <w:sz w:val="28"/>
          <w:szCs w:val="28"/>
        </w:rPr>
        <w:t>«</w:t>
      </w:r>
      <w:proofErr w:type="gramStart"/>
      <w:r w:rsidRPr="00245C4D">
        <w:rPr>
          <w:rFonts w:ascii="Times New Roman" w:hAnsi="Times New Roman" w:cs="Times New Roman"/>
          <w:sz w:val="28"/>
          <w:szCs w:val="28"/>
        </w:rPr>
        <w:t>Черемшанская  средняя</w:t>
      </w:r>
      <w:proofErr w:type="gramEnd"/>
      <w:r w:rsidRPr="00245C4D">
        <w:rPr>
          <w:rFonts w:ascii="Times New Roman" w:hAnsi="Times New Roman" w:cs="Times New Roman"/>
          <w:sz w:val="28"/>
          <w:szCs w:val="28"/>
        </w:rPr>
        <w:t xml:space="preserve">  общеобразовательная школа №2 имени</w:t>
      </w:r>
    </w:p>
    <w:p w:rsidR="00626F4A" w:rsidRPr="00245C4D" w:rsidRDefault="00EC14DA" w:rsidP="00123D52">
      <w:pPr>
        <w:spacing w:after="0" w:line="360" w:lineRule="auto"/>
        <w:ind w:firstLine="709"/>
        <w:contextualSpacing/>
        <w:jc w:val="center"/>
        <w:rPr>
          <w:rFonts w:ascii="Times New Roman" w:hAnsi="Times New Roman" w:cs="Times New Roman"/>
          <w:sz w:val="28"/>
          <w:szCs w:val="28"/>
        </w:rPr>
      </w:pPr>
      <w:r w:rsidRPr="00245C4D">
        <w:rPr>
          <w:rFonts w:ascii="Times New Roman" w:hAnsi="Times New Roman" w:cs="Times New Roman"/>
          <w:sz w:val="28"/>
          <w:szCs w:val="28"/>
        </w:rPr>
        <w:t>Семена Архиповича Ларионова»</w:t>
      </w:r>
    </w:p>
    <w:p w:rsidR="0043134F" w:rsidRPr="00245C4D" w:rsidRDefault="00EC14DA" w:rsidP="00123D52">
      <w:pPr>
        <w:spacing w:after="0" w:line="360" w:lineRule="auto"/>
        <w:ind w:firstLine="709"/>
        <w:contextualSpacing/>
        <w:jc w:val="center"/>
        <w:rPr>
          <w:rFonts w:ascii="Times New Roman" w:hAnsi="Times New Roman" w:cs="Times New Roman"/>
          <w:sz w:val="28"/>
          <w:szCs w:val="28"/>
        </w:rPr>
      </w:pPr>
      <w:r w:rsidRPr="00245C4D">
        <w:rPr>
          <w:rFonts w:ascii="Times New Roman" w:hAnsi="Times New Roman" w:cs="Times New Roman"/>
          <w:sz w:val="28"/>
          <w:szCs w:val="28"/>
        </w:rPr>
        <w:t xml:space="preserve">Черемшанского муниципального района </w:t>
      </w:r>
      <w:r w:rsidR="00626F4A" w:rsidRPr="00245C4D">
        <w:rPr>
          <w:rFonts w:ascii="Times New Roman" w:hAnsi="Times New Roman" w:cs="Times New Roman"/>
          <w:sz w:val="28"/>
          <w:szCs w:val="28"/>
        </w:rPr>
        <w:t>Республики Татарстан</w:t>
      </w: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626F4A" w:rsidRPr="00245C4D" w:rsidRDefault="00626F4A" w:rsidP="00123D52">
      <w:pPr>
        <w:spacing w:after="0" w:line="360" w:lineRule="auto"/>
        <w:ind w:firstLine="709"/>
        <w:contextualSpacing/>
        <w:jc w:val="both"/>
        <w:rPr>
          <w:rFonts w:ascii="Times New Roman" w:hAnsi="Times New Roman" w:cs="Times New Roman"/>
          <w:sz w:val="28"/>
          <w:szCs w:val="28"/>
        </w:rPr>
      </w:pPr>
    </w:p>
    <w:p w:rsidR="00626F4A" w:rsidRPr="00245C4D" w:rsidRDefault="00626F4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center"/>
        <w:rPr>
          <w:rFonts w:ascii="Times New Roman" w:hAnsi="Times New Roman" w:cs="Times New Roman"/>
          <w:sz w:val="28"/>
          <w:szCs w:val="28"/>
        </w:rPr>
      </w:pPr>
      <w:r w:rsidRPr="00245C4D">
        <w:rPr>
          <w:rFonts w:ascii="Times New Roman" w:hAnsi="Times New Roman" w:cs="Times New Roman"/>
          <w:sz w:val="28"/>
          <w:szCs w:val="28"/>
        </w:rPr>
        <w:t>«</w:t>
      </w:r>
      <w:proofErr w:type="gramStart"/>
      <w:r w:rsidRPr="00245C4D">
        <w:rPr>
          <w:rFonts w:ascii="Times New Roman" w:hAnsi="Times New Roman" w:cs="Times New Roman"/>
          <w:sz w:val="28"/>
          <w:szCs w:val="28"/>
        </w:rPr>
        <w:t>Формы</w:t>
      </w:r>
      <w:r w:rsidR="00B00D35" w:rsidRPr="00245C4D">
        <w:rPr>
          <w:rFonts w:ascii="Times New Roman" w:hAnsi="Times New Roman" w:cs="Times New Roman"/>
          <w:sz w:val="28"/>
          <w:szCs w:val="28"/>
        </w:rPr>
        <w:t xml:space="preserve"> </w:t>
      </w:r>
      <w:r w:rsidRPr="00245C4D">
        <w:rPr>
          <w:rFonts w:ascii="Times New Roman" w:hAnsi="Times New Roman" w:cs="Times New Roman"/>
          <w:sz w:val="28"/>
          <w:szCs w:val="28"/>
        </w:rPr>
        <w:t xml:space="preserve"> реализации</w:t>
      </w:r>
      <w:proofErr w:type="gramEnd"/>
      <w:r w:rsidR="00B00D35" w:rsidRPr="00245C4D">
        <w:rPr>
          <w:rFonts w:ascii="Times New Roman" w:hAnsi="Times New Roman" w:cs="Times New Roman"/>
          <w:sz w:val="28"/>
          <w:szCs w:val="28"/>
        </w:rPr>
        <w:t xml:space="preserve"> </w:t>
      </w:r>
      <w:r w:rsidRPr="00245C4D">
        <w:rPr>
          <w:rFonts w:ascii="Times New Roman" w:hAnsi="Times New Roman" w:cs="Times New Roman"/>
          <w:sz w:val="28"/>
          <w:szCs w:val="28"/>
        </w:rPr>
        <w:t xml:space="preserve"> </w:t>
      </w:r>
      <w:r w:rsidR="00B00D35" w:rsidRPr="00245C4D">
        <w:rPr>
          <w:rFonts w:ascii="Times New Roman" w:hAnsi="Times New Roman" w:cs="Times New Roman"/>
          <w:sz w:val="28"/>
          <w:szCs w:val="28"/>
        </w:rPr>
        <w:t>П</w:t>
      </w:r>
      <w:r w:rsidRPr="00245C4D">
        <w:rPr>
          <w:rFonts w:ascii="Times New Roman" w:hAnsi="Times New Roman" w:cs="Times New Roman"/>
          <w:sz w:val="28"/>
          <w:szCs w:val="28"/>
        </w:rPr>
        <w:t>рограммы воспитания»</w:t>
      </w: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contextualSpacing/>
        <w:jc w:val="both"/>
        <w:rPr>
          <w:rFonts w:ascii="Times New Roman" w:hAnsi="Times New Roman" w:cs="Times New Roman"/>
          <w:sz w:val="28"/>
          <w:szCs w:val="28"/>
        </w:rPr>
      </w:pPr>
      <w:r w:rsidRPr="00245C4D">
        <w:rPr>
          <w:rFonts w:ascii="Times New Roman" w:hAnsi="Times New Roman" w:cs="Times New Roman"/>
          <w:sz w:val="28"/>
          <w:szCs w:val="28"/>
        </w:rPr>
        <w:t xml:space="preserve">                                                 </w:t>
      </w: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395"/>
        </w:tabs>
        <w:spacing w:after="0" w:line="360" w:lineRule="auto"/>
        <w:ind w:firstLine="709"/>
        <w:contextualSpacing/>
        <w:jc w:val="both"/>
        <w:rPr>
          <w:rFonts w:ascii="Times New Roman" w:hAnsi="Times New Roman" w:cs="Times New Roman"/>
          <w:sz w:val="28"/>
          <w:szCs w:val="28"/>
        </w:rPr>
      </w:pPr>
      <w:r w:rsidRPr="00245C4D">
        <w:rPr>
          <w:rFonts w:ascii="Times New Roman" w:hAnsi="Times New Roman" w:cs="Times New Roman"/>
          <w:sz w:val="28"/>
          <w:szCs w:val="28"/>
        </w:rPr>
        <w:t xml:space="preserve">                   </w:t>
      </w:r>
      <w:r w:rsidR="00626F4A" w:rsidRPr="00245C4D">
        <w:rPr>
          <w:rFonts w:ascii="Times New Roman" w:hAnsi="Times New Roman" w:cs="Times New Roman"/>
          <w:sz w:val="28"/>
          <w:szCs w:val="28"/>
        </w:rPr>
        <w:t xml:space="preserve">                            </w:t>
      </w:r>
    </w:p>
    <w:p w:rsidR="00EC14DA" w:rsidRPr="00245C4D" w:rsidRDefault="00EC14DA" w:rsidP="00123D52">
      <w:pPr>
        <w:tabs>
          <w:tab w:val="left" w:pos="4395"/>
        </w:tabs>
        <w:spacing w:after="0" w:line="360" w:lineRule="auto"/>
        <w:ind w:firstLine="709"/>
        <w:contextualSpacing/>
        <w:jc w:val="right"/>
        <w:rPr>
          <w:rFonts w:ascii="Times New Roman" w:hAnsi="Times New Roman" w:cs="Times New Roman"/>
          <w:sz w:val="28"/>
          <w:szCs w:val="28"/>
        </w:rPr>
      </w:pPr>
      <w:r w:rsidRPr="00245C4D">
        <w:rPr>
          <w:rFonts w:ascii="Times New Roman" w:hAnsi="Times New Roman" w:cs="Times New Roman"/>
          <w:sz w:val="28"/>
          <w:szCs w:val="28"/>
        </w:rPr>
        <w:t xml:space="preserve">                                                                Разработала заместитель директора </w:t>
      </w:r>
    </w:p>
    <w:p w:rsidR="00EC14DA" w:rsidRPr="00245C4D" w:rsidRDefault="00EC14DA" w:rsidP="00123D52">
      <w:pPr>
        <w:tabs>
          <w:tab w:val="left" w:pos="4395"/>
        </w:tabs>
        <w:spacing w:after="0" w:line="360" w:lineRule="auto"/>
        <w:ind w:firstLine="709"/>
        <w:contextualSpacing/>
        <w:jc w:val="right"/>
        <w:rPr>
          <w:rFonts w:ascii="Times New Roman" w:hAnsi="Times New Roman" w:cs="Times New Roman"/>
          <w:sz w:val="28"/>
          <w:szCs w:val="28"/>
        </w:rPr>
      </w:pPr>
      <w:r w:rsidRPr="00245C4D">
        <w:rPr>
          <w:rFonts w:ascii="Times New Roman" w:hAnsi="Times New Roman" w:cs="Times New Roman"/>
          <w:sz w:val="28"/>
          <w:szCs w:val="28"/>
        </w:rPr>
        <w:t xml:space="preserve">                                                                           по воспитательной работе</w:t>
      </w:r>
    </w:p>
    <w:p w:rsidR="00EC14DA" w:rsidRPr="00245C4D" w:rsidRDefault="00EC14DA" w:rsidP="00123D52">
      <w:pPr>
        <w:tabs>
          <w:tab w:val="left" w:pos="4395"/>
        </w:tabs>
        <w:spacing w:after="0" w:line="360" w:lineRule="auto"/>
        <w:ind w:firstLine="709"/>
        <w:contextualSpacing/>
        <w:jc w:val="right"/>
        <w:rPr>
          <w:rFonts w:ascii="Times New Roman" w:hAnsi="Times New Roman" w:cs="Times New Roman"/>
          <w:sz w:val="28"/>
          <w:szCs w:val="28"/>
        </w:rPr>
      </w:pPr>
      <w:r w:rsidRPr="00245C4D">
        <w:rPr>
          <w:rFonts w:ascii="Times New Roman" w:hAnsi="Times New Roman" w:cs="Times New Roman"/>
          <w:sz w:val="28"/>
          <w:szCs w:val="28"/>
        </w:rPr>
        <w:t xml:space="preserve">                                                                           Ганиева Э.З.</w:t>
      </w: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tabs>
          <w:tab w:val="left" w:pos="4253"/>
        </w:tabs>
        <w:spacing w:after="0" w:line="360" w:lineRule="auto"/>
        <w:ind w:firstLine="709"/>
        <w:contextualSpacing/>
        <w:jc w:val="center"/>
        <w:rPr>
          <w:rFonts w:ascii="Times New Roman" w:hAnsi="Times New Roman" w:cs="Times New Roman"/>
          <w:sz w:val="28"/>
          <w:szCs w:val="28"/>
        </w:rPr>
      </w:pPr>
      <w:r w:rsidRPr="00245C4D">
        <w:rPr>
          <w:rFonts w:ascii="Times New Roman" w:hAnsi="Times New Roman" w:cs="Times New Roman"/>
          <w:sz w:val="28"/>
          <w:szCs w:val="28"/>
        </w:rPr>
        <w:t>2023год</w:t>
      </w:r>
    </w:p>
    <w:p w:rsidR="00EC14DA" w:rsidRPr="00245C4D" w:rsidRDefault="00626F4A" w:rsidP="00123D52">
      <w:pPr>
        <w:spacing w:after="0" w:line="360" w:lineRule="auto"/>
        <w:ind w:firstLine="709"/>
        <w:contextualSpacing/>
        <w:jc w:val="both"/>
        <w:rPr>
          <w:rFonts w:ascii="Times New Roman" w:hAnsi="Times New Roman" w:cs="Times New Roman"/>
          <w:sz w:val="28"/>
          <w:szCs w:val="28"/>
        </w:rPr>
      </w:pPr>
      <w:r w:rsidRPr="00245C4D">
        <w:rPr>
          <w:rFonts w:ascii="Times New Roman" w:hAnsi="Times New Roman" w:cs="Times New Roman"/>
          <w:sz w:val="28"/>
          <w:szCs w:val="28"/>
        </w:rPr>
        <w:lastRenderedPageBreak/>
        <w:t xml:space="preserve">                                       Вводная часть</w:t>
      </w: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626F4A" w:rsidRPr="00123D52" w:rsidRDefault="00626F4A" w:rsidP="00123D52">
      <w:pPr>
        <w:shd w:val="clear" w:color="auto" w:fill="FFFFFF"/>
        <w:spacing w:after="0" w:line="360" w:lineRule="auto"/>
        <w:ind w:firstLine="709"/>
        <w:contextualSpacing/>
        <w:jc w:val="right"/>
        <w:rPr>
          <w:rFonts w:ascii="Times New Roman" w:hAnsi="Times New Roman" w:cs="Times New Roman"/>
          <w:color w:val="000000"/>
          <w:sz w:val="28"/>
          <w:szCs w:val="28"/>
        </w:rPr>
      </w:pPr>
      <w:r w:rsidRPr="00123D52">
        <w:rPr>
          <w:rFonts w:ascii="Times New Roman" w:hAnsi="Times New Roman" w:cs="Times New Roman"/>
          <w:color w:val="000000"/>
          <w:sz w:val="28"/>
          <w:szCs w:val="28"/>
        </w:rPr>
        <w:t>Нельзя быть патриотом, не чувствуя личной связи с Родиной, не</w:t>
      </w:r>
    </w:p>
    <w:p w:rsidR="00626F4A" w:rsidRPr="00123D52" w:rsidRDefault="00626F4A" w:rsidP="00123D52">
      <w:pPr>
        <w:shd w:val="clear" w:color="auto" w:fill="FFFFFF"/>
        <w:spacing w:after="0" w:line="360" w:lineRule="auto"/>
        <w:ind w:firstLine="709"/>
        <w:contextualSpacing/>
        <w:jc w:val="right"/>
        <w:rPr>
          <w:rFonts w:ascii="Times New Roman" w:hAnsi="Times New Roman" w:cs="Times New Roman"/>
          <w:color w:val="000000"/>
          <w:sz w:val="28"/>
          <w:szCs w:val="28"/>
        </w:rPr>
      </w:pPr>
      <w:r w:rsidRPr="00123D52">
        <w:rPr>
          <w:rFonts w:ascii="Times New Roman" w:hAnsi="Times New Roman" w:cs="Times New Roman"/>
          <w:color w:val="000000"/>
          <w:sz w:val="28"/>
          <w:szCs w:val="28"/>
        </w:rPr>
        <w:t>зная, как любили и берегли ее наши предки, наши отцы и деды».</w:t>
      </w:r>
    </w:p>
    <w:p w:rsidR="00626F4A" w:rsidRPr="00245C4D" w:rsidRDefault="00626F4A" w:rsidP="00123D52">
      <w:pPr>
        <w:shd w:val="clear" w:color="auto" w:fill="FFFFFF"/>
        <w:spacing w:after="0" w:line="360" w:lineRule="auto"/>
        <w:ind w:firstLine="709"/>
        <w:contextualSpacing/>
        <w:jc w:val="both"/>
        <w:rPr>
          <w:rFonts w:ascii="Times New Roman" w:hAnsi="Times New Roman" w:cs="Times New Roman"/>
          <w:i/>
          <w:iCs/>
          <w:color w:val="000000"/>
          <w:sz w:val="28"/>
          <w:szCs w:val="28"/>
        </w:rPr>
      </w:pPr>
      <w:r w:rsidRPr="00245C4D">
        <w:rPr>
          <w:rFonts w:ascii="Times New Roman" w:hAnsi="Times New Roman" w:cs="Times New Roman"/>
          <w:i/>
          <w:iCs/>
          <w:color w:val="000000"/>
          <w:sz w:val="28"/>
          <w:szCs w:val="28"/>
        </w:rPr>
        <w:t xml:space="preserve">                                                                                                          И. А. Ильин</w:t>
      </w: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EC14DA" w:rsidRPr="00245C4D" w:rsidRDefault="00EC14DA" w:rsidP="00123D52">
      <w:pPr>
        <w:spacing w:after="0" w:line="360" w:lineRule="auto"/>
        <w:ind w:firstLine="709"/>
        <w:contextualSpacing/>
        <w:jc w:val="both"/>
        <w:rPr>
          <w:rFonts w:ascii="Times New Roman" w:hAnsi="Times New Roman" w:cs="Times New Roman"/>
          <w:sz w:val="28"/>
          <w:szCs w:val="28"/>
        </w:rPr>
      </w:pPr>
    </w:p>
    <w:p w:rsidR="00626F4A" w:rsidRPr="00245C4D" w:rsidRDefault="00626F4A" w:rsidP="00123D52">
      <w:pPr>
        <w:tabs>
          <w:tab w:val="left" w:pos="851"/>
        </w:tabs>
        <w:spacing w:after="0" w:line="360" w:lineRule="auto"/>
        <w:ind w:firstLine="709"/>
        <w:contextualSpacing/>
        <w:jc w:val="both"/>
        <w:rPr>
          <w:rFonts w:ascii="Times New Roman" w:hAnsi="Times New Roman" w:cs="Times New Roman"/>
          <w:color w:val="000000" w:themeColor="text1"/>
          <w:w w:val="0"/>
          <w:sz w:val="28"/>
          <w:szCs w:val="28"/>
        </w:rPr>
      </w:pPr>
      <w:r w:rsidRPr="00245C4D">
        <w:rPr>
          <w:rFonts w:ascii="Times New Roman" w:hAnsi="Times New Roman" w:cs="Times New Roman"/>
          <w:color w:val="000000" w:themeColor="text1"/>
          <w:w w:val="0"/>
          <w:sz w:val="28"/>
          <w:szCs w:val="28"/>
        </w:rPr>
        <w:t xml:space="preserve">Программа воспитания является обязательной частью основных образовательных программ. Назначение программы – помочь образовательной организации, создать и реализовать собственные работающие программы воспитания, </w:t>
      </w:r>
      <w:r w:rsidR="00123D52">
        <w:rPr>
          <w:rFonts w:ascii="Times New Roman" w:hAnsi="Times New Roman" w:cs="Times New Roman"/>
          <w:color w:val="000000" w:themeColor="text1"/>
          <w:w w:val="0"/>
          <w:sz w:val="28"/>
          <w:szCs w:val="28"/>
        </w:rPr>
        <w:t xml:space="preserve">направленные на решение </w:t>
      </w:r>
      <w:proofErr w:type="spellStart"/>
      <w:r w:rsidR="00123D52">
        <w:rPr>
          <w:rFonts w:ascii="Times New Roman" w:hAnsi="Times New Roman" w:cs="Times New Roman"/>
          <w:color w:val="000000" w:themeColor="text1"/>
          <w:w w:val="0"/>
          <w:sz w:val="28"/>
          <w:szCs w:val="28"/>
        </w:rPr>
        <w:t>проблем</w:t>
      </w:r>
      <w:r w:rsidRPr="00245C4D">
        <w:rPr>
          <w:rFonts w:ascii="Times New Roman" w:hAnsi="Times New Roman" w:cs="Times New Roman"/>
          <w:color w:val="000000" w:themeColor="text1"/>
          <w:w w:val="0"/>
          <w:sz w:val="28"/>
          <w:szCs w:val="28"/>
        </w:rPr>
        <w:t>гармоничного</w:t>
      </w:r>
      <w:proofErr w:type="spellEnd"/>
      <w:r w:rsidRPr="00245C4D">
        <w:rPr>
          <w:rFonts w:ascii="Times New Roman" w:hAnsi="Times New Roman" w:cs="Times New Roman"/>
          <w:color w:val="000000" w:themeColor="text1"/>
          <w:w w:val="0"/>
          <w:sz w:val="28"/>
          <w:szCs w:val="28"/>
        </w:rPr>
        <w:t xml:space="preserve"> вхождения обучающихся в социальный мир и налаживания</w:t>
      </w:r>
      <w:r w:rsidR="00123D52">
        <w:rPr>
          <w:rFonts w:ascii="Times New Roman" w:hAnsi="Times New Roman" w:cs="Times New Roman"/>
          <w:color w:val="000000" w:themeColor="text1"/>
          <w:w w:val="0"/>
          <w:sz w:val="28"/>
          <w:szCs w:val="28"/>
        </w:rPr>
        <w:t xml:space="preserve"> ответственных взаимоотношений </w:t>
      </w:r>
      <w:r w:rsidRPr="00245C4D">
        <w:rPr>
          <w:rFonts w:ascii="Times New Roman" w:hAnsi="Times New Roman" w:cs="Times New Roman"/>
          <w:color w:val="000000" w:themeColor="text1"/>
          <w:w w:val="0"/>
          <w:sz w:val="28"/>
          <w:szCs w:val="28"/>
        </w:rPr>
        <w:t xml:space="preserve">с окружающими их людьми. </w:t>
      </w:r>
    </w:p>
    <w:p w:rsidR="00626F4A" w:rsidRPr="00245C4D" w:rsidRDefault="00123D52" w:rsidP="00123D52">
      <w:pPr>
        <w:tabs>
          <w:tab w:val="left" w:pos="851"/>
        </w:tabs>
        <w:spacing w:after="0" w:line="360" w:lineRule="auto"/>
        <w:ind w:firstLine="709"/>
        <w:contextualSpacing/>
        <w:jc w:val="both"/>
        <w:rPr>
          <w:rFonts w:ascii="Times New Roman" w:hAnsi="Times New Roman" w:cs="Times New Roman"/>
          <w:color w:val="000000" w:themeColor="text1"/>
          <w:w w:val="0"/>
          <w:sz w:val="28"/>
          <w:szCs w:val="28"/>
        </w:rPr>
      </w:pPr>
      <w:r>
        <w:rPr>
          <w:rFonts w:ascii="Times New Roman" w:hAnsi="Times New Roman" w:cs="Times New Roman"/>
          <w:color w:val="000000" w:themeColor="text1"/>
          <w:w w:val="0"/>
          <w:sz w:val="28"/>
          <w:szCs w:val="28"/>
        </w:rPr>
        <w:t xml:space="preserve">В центре </w:t>
      </w:r>
      <w:r w:rsidR="00626F4A" w:rsidRPr="00245C4D">
        <w:rPr>
          <w:rFonts w:ascii="Times New Roman" w:hAnsi="Times New Roman" w:cs="Times New Roman"/>
          <w:color w:val="000000" w:themeColor="text1"/>
          <w:w w:val="0"/>
          <w:sz w:val="28"/>
          <w:szCs w:val="28"/>
        </w:rPr>
        <w:t xml:space="preserve">Программы воспитания в соответствии с Федеральными государственными образовательными стандартами общего образования находится личностное развитие обучающихся, формирование у них системных знаний о различных аспектах развития России и мира. </w:t>
      </w:r>
    </w:p>
    <w:p w:rsidR="00626F4A" w:rsidRPr="00245C4D" w:rsidRDefault="00626F4A" w:rsidP="00123D52">
      <w:pPr>
        <w:tabs>
          <w:tab w:val="left" w:pos="851"/>
        </w:tabs>
        <w:spacing w:after="0" w:line="360" w:lineRule="auto"/>
        <w:ind w:firstLine="709"/>
        <w:contextualSpacing/>
        <w:jc w:val="both"/>
        <w:rPr>
          <w:rFonts w:ascii="Times New Roman" w:hAnsi="Times New Roman" w:cs="Times New Roman"/>
          <w:color w:val="000000" w:themeColor="text1"/>
          <w:w w:val="0"/>
          <w:sz w:val="28"/>
          <w:szCs w:val="28"/>
        </w:rPr>
      </w:pPr>
      <w:r w:rsidRPr="00245C4D">
        <w:rPr>
          <w:rFonts w:ascii="Times New Roman" w:hAnsi="Times New Roman" w:cs="Times New Roman"/>
          <w:color w:val="000000" w:themeColor="text1"/>
          <w:w w:val="0"/>
          <w:sz w:val="28"/>
          <w:szCs w:val="28"/>
        </w:rPr>
        <w:t xml:space="preserve"> Одним из результатов реализации программы станет приобщение обучающихся к российским традиционн</w:t>
      </w:r>
      <w:r w:rsidR="00123D52">
        <w:rPr>
          <w:rFonts w:ascii="Times New Roman" w:hAnsi="Times New Roman" w:cs="Times New Roman"/>
          <w:color w:val="000000" w:themeColor="text1"/>
          <w:w w:val="0"/>
          <w:sz w:val="28"/>
          <w:szCs w:val="28"/>
        </w:rPr>
        <w:t>ым духовным ценностям, правилам</w:t>
      </w:r>
      <w:r w:rsidRPr="00245C4D">
        <w:rPr>
          <w:rFonts w:ascii="Times New Roman" w:hAnsi="Times New Roman" w:cs="Times New Roman"/>
          <w:color w:val="000000" w:themeColor="text1"/>
          <w:w w:val="0"/>
          <w:sz w:val="28"/>
          <w:szCs w:val="28"/>
        </w:rPr>
        <w:t xml:space="preserve">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r w:rsidR="00B467DC" w:rsidRPr="00245C4D">
        <w:rPr>
          <w:rFonts w:ascii="Times New Roman" w:hAnsi="Times New Roman" w:cs="Times New Roman"/>
          <w:color w:val="000000" w:themeColor="text1"/>
          <w:w w:val="0"/>
          <w:sz w:val="28"/>
          <w:szCs w:val="28"/>
        </w:rPr>
        <w:t>.</w:t>
      </w:r>
    </w:p>
    <w:p w:rsidR="00F22897" w:rsidRPr="00245C4D" w:rsidRDefault="00F22897" w:rsidP="00123D52">
      <w:pPr>
        <w:shd w:val="clear" w:color="auto" w:fill="FFFFFF"/>
        <w:spacing w:after="0" w:line="360" w:lineRule="auto"/>
        <w:ind w:firstLine="709"/>
        <w:contextualSpacing/>
        <w:jc w:val="both"/>
        <w:rPr>
          <w:rFonts w:ascii="Times New Roman" w:hAnsi="Times New Roman" w:cs="Times New Roman"/>
          <w:color w:val="000000"/>
          <w:sz w:val="28"/>
          <w:szCs w:val="28"/>
        </w:rPr>
      </w:pPr>
      <w:r w:rsidRPr="00245C4D">
        <w:rPr>
          <w:rFonts w:ascii="Times New Roman" w:hAnsi="Times New Roman" w:cs="Times New Roman"/>
          <w:color w:val="000000" w:themeColor="text1"/>
          <w:sz w:val="28"/>
          <w:szCs w:val="28"/>
        </w:rPr>
        <w:t xml:space="preserve">Современная школа, в том числе и наша школа призвана решать жизненно важные задачи реализации ценностных оснований образования, одним из которых является гражданско-патриотическое воспитание. Задача гражданско-патриотического воспитания предполагает не только </w:t>
      </w:r>
      <w:r w:rsidRPr="00245C4D">
        <w:rPr>
          <w:rFonts w:ascii="Times New Roman" w:hAnsi="Times New Roman" w:cs="Times New Roman"/>
          <w:color w:val="000000" w:themeColor="text1"/>
          <w:sz w:val="28"/>
          <w:szCs w:val="28"/>
        </w:rPr>
        <w:lastRenderedPageBreak/>
        <w:t>формирование веры и убеждений, но и претворение теоретических предложений в конкретные дела</w:t>
      </w:r>
    </w:p>
    <w:p w:rsidR="00F22897" w:rsidRPr="00245C4D" w:rsidRDefault="00F22897" w:rsidP="00123D52">
      <w:pPr>
        <w:tabs>
          <w:tab w:val="left" w:pos="851"/>
        </w:tabs>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245C4D">
        <w:rPr>
          <w:rFonts w:ascii="Times New Roman" w:hAnsi="Times New Roman" w:cs="Times New Roman"/>
          <w:color w:val="000000" w:themeColor="text1"/>
          <w:sz w:val="28"/>
          <w:szCs w:val="28"/>
          <w:shd w:val="clear" w:color="auto" w:fill="FFFFFF"/>
        </w:rPr>
        <w:t>Проект предусматривает охват патриотическим воспитанием всех обучающихся школы. Приоритетным направлением Программы является непосредственное</w:t>
      </w:r>
      <w:r w:rsidR="004E4C36" w:rsidRPr="00245C4D">
        <w:rPr>
          <w:rFonts w:ascii="Times New Roman" w:hAnsi="Times New Roman" w:cs="Times New Roman"/>
          <w:color w:val="000000" w:themeColor="text1"/>
          <w:sz w:val="28"/>
          <w:szCs w:val="28"/>
          <w:shd w:val="clear" w:color="auto" w:fill="FFFFFF"/>
        </w:rPr>
        <w:t xml:space="preserve"> </w:t>
      </w:r>
      <w:r w:rsidRPr="00245C4D">
        <w:rPr>
          <w:rFonts w:ascii="Times New Roman" w:hAnsi="Times New Roman" w:cs="Times New Roman"/>
          <w:color w:val="000000" w:themeColor="text1"/>
          <w:sz w:val="28"/>
          <w:szCs w:val="28"/>
          <w:shd w:val="clear" w:color="auto" w:fill="FFFFFF"/>
        </w:rPr>
        <w:t xml:space="preserve">патриотическое воспитание подрастающего поколения - детей и подростков. </w:t>
      </w:r>
    </w:p>
    <w:p w:rsidR="00F22897" w:rsidRPr="00245C4D" w:rsidRDefault="00F22897" w:rsidP="00123D52">
      <w:pPr>
        <w:tabs>
          <w:tab w:val="left" w:pos="851"/>
        </w:tabs>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245C4D">
        <w:rPr>
          <w:rFonts w:ascii="Times New Roman" w:hAnsi="Times New Roman" w:cs="Times New Roman"/>
          <w:color w:val="000000" w:themeColor="text1"/>
          <w:sz w:val="28"/>
          <w:szCs w:val="28"/>
          <w:shd w:val="clear" w:color="auto" w:fill="FFFFFF"/>
        </w:rPr>
        <w:t>Патриотизм - одна из наиболее значимых, непреходящих ценностей, присущих всем сферам жизни общества и государства, является важнейшим духовным достоянием личности, характеризует высший уровень ее развития и проявляется в ее активно-</w:t>
      </w:r>
      <w:proofErr w:type="spellStart"/>
      <w:r w:rsidRPr="00245C4D">
        <w:rPr>
          <w:rFonts w:ascii="Times New Roman" w:hAnsi="Times New Roman" w:cs="Times New Roman"/>
          <w:color w:val="000000" w:themeColor="text1"/>
          <w:sz w:val="28"/>
          <w:szCs w:val="28"/>
          <w:shd w:val="clear" w:color="auto" w:fill="FFFFFF"/>
        </w:rPr>
        <w:t>деятельностной</w:t>
      </w:r>
      <w:proofErr w:type="spellEnd"/>
      <w:r w:rsidRPr="00245C4D">
        <w:rPr>
          <w:rFonts w:ascii="Times New Roman" w:hAnsi="Times New Roman" w:cs="Times New Roman"/>
          <w:color w:val="000000" w:themeColor="text1"/>
          <w:sz w:val="28"/>
          <w:szCs w:val="28"/>
          <w:shd w:val="clear" w:color="auto" w:fill="FFFFFF"/>
        </w:rPr>
        <w:t xml:space="preserve"> самореализации на благо Отечества. Патриотизм олицетворяет любовь к своему Отечеству, неразрывность с его историей, культурой, достижениями, проблемами, притягательными и неотделимыми в силу своей неповторимости и незаменимости, составляющими духовно-нравственную основу личности, формирующими ее гражданскую позицию и потребность в достойном, самоотверженном, вплоть до самопожертвования, служении Родине.</w:t>
      </w:r>
    </w:p>
    <w:p w:rsidR="00F22897" w:rsidRPr="00245C4D" w:rsidRDefault="00F22897" w:rsidP="00123D52">
      <w:pPr>
        <w:tabs>
          <w:tab w:val="left" w:pos="851"/>
        </w:tabs>
        <w:spacing w:after="0" w:line="360" w:lineRule="auto"/>
        <w:ind w:left="142"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Многовековая история наших народов свидетельствует, что без патриотизма немыслимо создать сильную державу, невозможно привить людям понимание их гражданского долга и уважения к закону. Поэтому патриотическое воспитание всегда и везде является источником и средством духовного, политического и экономического возрождения страны, её государственной целостности и безопасности.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w:t>
      </w:r>
    </w:p>
    <w:p w:rsidR="00F22897" w:rsidRPr="00245C4D" w:rsidRDefault="00F22897" w:rsidP="00123D52">
      <w:pPr>
        <w:tabs>
          <w:tab w:val="left" w:pos="851"/>
        </w:tabs>
        <w:spacing w:after="0" w:line="360" w:lineRule="auto"/>
        <w:ind w:left="142" w:firstLine="709"/>
        <w:contextualSpacing/>
        <w:jc w:val="both"/>
        <w:rPr>
          <w:rFonts w:ascii="Times New Roman" w:hAnsi="Times New Roman" w:cs="Times New Roman"/>
          <w:color w:val="000000" w:themeColor="text1"/>
          <w:sz w:val="28"/>
          <w:szCs w:val="28"/>
          <w:u w:val="single"/>
          <w:shd w:val="clear" w:color="auto" w:fill="FFFFFF"/>
        </w:rPr>
      </w:pPr>
      <w:r w:rsidRPr="00245C4D">
        <w:rPr>
          <w:rFonts w:ascii="Times New Roman" w:hAnsi="Times New Roman" w:cs="Times New Roman"/>
          <w:color w:val="000000" w:themeColor="text1"/>
          <w:sz w:val="28"/>
          <w:szCs w:val="28"/>
          <w:shd w:val="clear" w:color="auto" w:fill="FFFFFF"/>
        </w:rPr>
        <w:t xml:space="preserve">                               </w:t>
      </w:r>
      <w:r w:rsidRPr="00245C4D">
        <w:rPr>
          <w:rFonts w:ascii="Times New Roman" w:hAnsi="Times New Roman" w:cs="Times New Roman"/>
          <w:color w:val="000000" w:themeColor="text1"/>
          <w:sz w:val="28"/>
          <w:szCs w:val="28"/>
          <w:u w:val="single"/>
          <w:shd w:val="clear" w:color="auto" w:fill="FFFFFF"/>
        </w:rPr>
        <w:t>Цель патриотического воспитания:</w:t>
      </w:r>
    </w:p>
    <w:p w:rsidR="00F22897" w:rsidRPr="00245C4D" w:rsidRDefault="00F22897" w:rsidP="00123D52">
      <w:pPr>
        <w:numPr>
          <w:ilvl w:val="0"/>
          <w:numId w:val="4"/>
        </w:num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прививать обучающимся любовь к Родине, приобщать их к социальным ценностям – патриотизму, гражданственности, исторической памяти, долгу;</w:t>
      </w:r>
    </w:p>
    <w:p w:rsidR="00B467DC" w:rsidRPr="00245C4D" w:rsidRDefault="00B467DC" w:rsidP="00123D52">
      <w:p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p>
    <w:p w:rsidR="00B467DC" w:rsidRPr="00245C4D" w:rsidRDefault="00B467DC" w:rsidP="00123D52">
      <w:p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p>
    <w:p w:rsidR="00B467DC" w:rsidRPr="00245C4D" w:rsidRDefault="00B467DC" w:rsidP="00123D52">
      <w:pPr>
        <w:pStyle w:val="a4"/>
        <w:numPr>
          <w:ilvl w:val="0"/>
          <w:numId w:val="15"/>
        </w:numPr>
        <w:shd w:val="clear" w:color="auto" w:fill="FFFFFF"/>
        <w:spacing w:before="0" w:beforeAutospacing="0" w:after="0" w:afterAutospacing="0" w:line="360" w:lineRule="auto"/>
        <w:ind w:left="142" w:firstLine="709"/>
        <w:contextualSpacing/>
        <w:jc w:val="both"/>
        <w:rPr>
          <w:color w:val="000000"/>
          <w:sz w:val="28"/>
          <w:szCs w:val="28"/>
        </w:rPr>
      </w:pPr>
      <w:r w:rsidRPr="00245C4D">
        <w:rPr>
          <w:color w:val="000000"/>
          <w:sz w:val="28"/>
          <w:szCs w:val="28"/>
        </w:rPr>
        <w:t>привлечь внимание детей и подростков к проблеме сохранения памяти о людях и событиях Великой Отечественной войны;</w:t>
      </w:r>
    </w:p>
    <w:p w:rsidR="00B467DC" w:rsidRPr="00245C4D" w:rsidRDefault="00B467DC" w:rsidP="00123D52">
      <w:pPr>
        <w:pStyle w:val="a4"/>
        <w:numPr>
          <w:ilvl w:val="0"/>
          <w:numId w:val="15"/>
        </w:numPr>
        <w:shd w:val="clear" w:color="auto" w:fill="FFFFFF"/>
        <w:spacing w:before="0" w:beforeAutospacing="0" w:after="0" w:afterAutospacing="0" w:line="360" w:lineRule="auto"/>
        <w:ind w:left="142" w:firstLine="709"/>
        <w:contextualSpacing/>
        <w:jc w:val="both"/>
        <w:rPr>
          <w:color w:val="000000"/>
          <w:sz w:val="28"/>
          <w:szCs w:val="28"/>
        </w:rPr>
      </w:pPr>
      <w:r w:rsidRPr="00245C4D">
        <w:rPr>
          <w:color w:val="000000"/>
          <w:sz w:val="28"/>
          <w:szCs w:val="28"/>
        </w:rPr>
        <w:t xml:space="preserve">оказание посильной помощи ветеранам Вов и </w:t>
      </w:r>
      <w:proofErr w:type="gramStart"/>
      <w:r w:rsidRPr="00245C4D">
        <w:rPr>
          <w:color w:val="000000"/>
          <w:sz w:val="28"/>
          <w:szCs w:val="28"/>
        </w:rPr>
        <w:t>труженикам</w:t>
      </w:r>
      <w:r w:rsidR="00123D52">
        <w:rPr>
          <w:color w:val="000000"/>
          <w:sz w:val="28"/>
          <w:szCs w:val="28"/>
        </w:rPr>
        <w:t xml:space="preserve"> </w:t>
      </w:r>
      <w:r w:rsidRPr="00245C4D">
        <w:rPr>
          <w:color w:val="000000"/>
          <w:sz w:val="28"/>
          <w:szCs w:val="28"/>
        </w:rPr>
        <w:t>тыла</w:t>
      </w:r>
      <w:proofErr w:type="gramEnd"/>
      <w:r w:rsidRPr="00245C4D">
        <w:rPr>
          <w:color w:val="000000"/>
          <w:sz w:val="28"/>
          <w:szCs w:val="28"/>
        </w:rPr>
        <w:t xml:space="preserve"> проживающим в родном городе;</w:t>
      </w:r>
    </w:p>
    <w:p w:rsidR="00B467DC" w:rsidRPr="00245C4D" w:rsidRDefault="00B467DC" w:rsidP="00123D52">
      <w:pPr>
        <w:pStyle w:val="a4"/>
        <w:numPr>
          <w:ilvl w:val="0"/>
          <w:numId w:val="15"/>
        </w:numPr>
        <w:shd w:val="clear" w:color="auto" w:fill="FFFFFF"/>
        <w:spacing w:before="0" w:beforeAutospacing="0" w:after="0" w:afterAutospacing="0" w:line="360" w:lineRule="auto"/>
        <w:ind w:left="142" w:firstLine="709"/>
        <w:contextualSpacing/>
        <w:jc w:val="both"/>
        <w:rPr>
          <w:color w:val="000000"/>
          <w:sz w:val="28"/>
          <w:szCs w:val="28"/>
        </w:rPr>
      </w:pPr>
      <w:r w:rsidRPr="00245C4D">
        <w:rPr>
          <w:color w:val="000000"/>
          <w:sz w:val="28"/>
          <w:szCs w:val="28"/>
        </w:rPr>
        <w:t>развитие интереса к историческому прошлому нашей страны, родного города;</w:t>
      </w:r>
    </w:p>
    <w:p w:rsidR="00B467DC" w:rsidRPr="00245C4D" w:rsidRDefault="00B467DC" w:rsidP="00123D52">
      <w:pPr>
        <w:pStyle w:val="a4"/>
        <w:numPr>
          <w:ilvl w:val="0"/>
          <w:numId w:val="15"/>
        </w:numPr>
        <w:shd w:val="clear" w:color="auto" w:fill="FFFFFF"/>
        <w:spacing w:before="0" w:beforeAutospacing="0" w:after="0" w:afterAutospacing="0" w:line="360" w:lineRule="auto"/>
        <w:ind w:left="142" w:firstLine="709"/>
        <w:contextualSpacing/>
        <w:jc w:val="both"/>
        <w:rPr>
          <w:color w:val="000000"/>
          <w:sz w:val="28"/>
          <w:szCs w:val="28"/>
        </w:rPr>
      </w:pPr>
      <w:r w:rsidRPr="00245C4D">
        <w:rPr>
          <w:color w:val="000000"/>
          <w:sz w:val="28"/>
          <w:szCs w:val="28"/>
        </w:rPr>
        <w:t xml:space="preserve"> воспитание чувства патриотизма и гражданственности.</w:t>
      </w:r>
    </w:p>
    <w:p w:rsidR="00F22897" w:rsidRPr="00245C4D" w:rsidRDefault="00F22897" w:rsidP="00123D52">
      <w:p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p>
    <w:p w:rsidR="00F22897" w:rsidRPr="00245C4D" w:rsidRDefault="00F22897" w:rsidP="00123D52">
      <w:pPr>
        <w:shd w:val="clear" w:color="auto" w:fill="FFFFFF"/>
        <w:spacing w:after="0" w:line="360" w:lineRule="auto"/>
        <w:ind w:left="142" w:firstLine="709"/>
        <w:contextualSpacing/>
        <w:jc w:val="both"/>
        <w:rPr>
          <w:rFonts w:ascii="Times New Roman" w:hAnsi="Times New Roman" w:cs="Times New Roman"/>
          <w:color w:val="000000" w:themeColor="text1"/>
          <w:sz w:val="28"/>
          <w:szCs w:val="28"/>
          <w:u w:val="single"/>
        </w:rPr>
      </w:pPr>
      <w:r w:rsidRPr="00245C4D">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u w:val="single"/>
        </w:rPr>
        <w:t>Основные задачи:</w:t>
      </w:r>
    </w:p>
    <w:p w:rsidR="00B467DC" w:rsidRPr="00245C4D" w:rsidRDefault="00B467DC" w:rsidP="00123D52">
      <w:pPr>
        <w:pStyle w:val="a4"/>
        <w:numPr>
          <w:ilvl w:val="0"/>
          <w:numId w:val="16"/>
        </w:numPr>
        <w:shd w:val="clear" w:color="auto" w:fill="FFFFFF"/>
        <w:spacing w:before="0" w:beforeAutospacing="0" w:after="0" w:afterAutospacing="0" w:line="360" w:lineRule="auto"/>
        <w:ind w:left="142" w:firstLine="709"/>
        <w:contextualSpacing/>
        <w:jc w:val="both"/>
        <w:rPr>
          <w:color w:val="000000"/>
          <w:sz w:val="28"/>
          <w:szCs w:val="28"/>
        </w:rPr>
      </w:pPr>
      <w:r w:rsidRPr="00245C4D">
        <w:rPr>
          <w:color w:val="000000"/>
          <w:sz w:val="28"/>
          <w:szCs w:val="28"/>
        </w:rPr>
        <w:t xml:space="preserve">создать условия для воспитания патриотических чувств у учащихся через  </w:t>
      </w:r>
    </w:p>
    <w:p w:rsidR="00F22897" w:rsidRPr="00245C4D" w:rsidRDefault="00B467DC" w:rsidP="00123D52">
      <w:p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sz w:val="28"/>
          <w:szCs w:val="28"/>
        </w:rPr>
        <w:t xml:space="preserve"> взаимодействие с ветеранами и участниками войны;</w:t>
      </w:r>
    </w:p>
    <w:p w:rsidR="00F22897" w:rsidRPr="00245C4D" w:rsidRDefault="00F22897" w:rsidP="00123D52">
      <w:pPr>
        <w:numPr>
          <w:ilvl w:val="0"/>
          <w:numId w:val="5"/>
        </w:num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изучение истории своей малой Родины, Республики, страны;</w:t>
      </w:r>
    </w:p>
    <w:p w:rsidR="00F22897" w:rsidRPr="00245C4D" w:rsidRDefault="00F22897" w:rsidP="00123D52">
      <w:pPr>
        <w:numPr>
          <w:ilvl w:val="0"/>
          <w:numId w:val="5"/>
        </w:num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воспитание чувства любви, гордости за свою Родину, готовности ее защищать;</w:t>
      </w:r>
    </w:p>
    <w:p w:rsidR="00F22897" w:rsidRPr="00245C4D" w:rsidRDefault="00F22897" w:rsidP="00123D52">
      <w:pPr>
        <w:numPr>
          <w:ilvl w:val="0"/>
          <w:numId w:val="5"/>
        </w:numPr>
        <w:shd w:val="clear" w:color="auto" w:fill="FFFFFF"/>
        <w:spacing w:after="0" w:line="360" w:lineRule="auto"/>
        <w:ind w:left="142"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развитие у подростков уважения, милосердия и сочувствия к ветеранам войны и труда, семьям погибших защитников Отечества, престарелым людям;</w:t>
      </w:r>
    </w:p>
    <w:p w:rsidR="00F22897" w:rsidRPr="00245C4D" w:rsidRDefault="00F22897" w:rsidP="00123D52">
      <w:pPr>
        <w:widowControl w:val="0"/>
        <w:numPr>
          <w:ilvl w:val="0"/>
          <w:numId w:val="5"/>
        </w:numPr>
        <w:shd w:val="clear" w:color="auto" w:fill="FFFFFF" w:themeFill="background1"/>
        <w:autoSpaceDE w:val="0"/>
        <w:autoSpaceDN w:val="0"/>
        <w:spacing w:after="0" w:line="360" w:lineRule="auto"/>
        <w:ind w:left="142" w:firstLine="709"/>
        <w:contextualSpacing/>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shd w:val="clear" w:color="auto" w:fill="FFFFFF"/>
        </w:rPr>
        <w:t>Обогатить представления детей о мужестве, героизме, отваге народа и значении победы нашего народа в Великой Отечественной войне.</w:t>
      </w:r>
    </w:p>
    <w:p w:rsidR="00F22897" w:rsidRPr="00245C4D" w:rsidRDefault="00F22897" w:rsidP="00123D52">
      <w:pPr>
        <w:pStyle w:val="a3"/>
        <w:numPr>
          <w:ilvl w:val="0"/>
          <w:numId w:val="5"/>
        </w:numPr>
        <w:shd w:val="clear" w:color="auto" w:fill="FFFFFF"/>
        <w:spacing w:after="0" w:line="360" w:lineRule="auto"/>
        <w:ind w:left="142"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создание необходимых условий для воспит</w:t>
      </w:r>
      <w:r w:rsidR="00123D52">
        <w:rPr>
          <w:rFonts w:ascii="Times New Roman" w:hAnsi="Times New Roman" w:cs="Times New Roman"/>
          <w:color w:val="000000" w:themeColor="text1"/>
          <w:sz w:val="28"/>
          <w:szCs w:val="28"/>
        </w:rPr>
        <w:t xml:space="preserve">ания патриотизма, как духовной </w:t>
      </w:r>
      <w:r w:rsidRPr="00245C4D">
        <w:rPr>
          <w:rFonts w:ascii="Times New Roman" w:hAnsi="Times New Roman" w:cs="Times New Roman"/>
          <w:color w:val="000000" w:themeColor="text1"/>
          <w:sz w:val="28"/>
          <w:szCs w:val="28"/>
        </w:rPr>
        <w:t>составляющей личности гражданина.</w:t>
      </w:r>
    </w:p>
    <w:p w:rsidR="00EC14DA" w:rsidRPr="00245C4D" w:rsidRDefault="00EC14DA" w:rsidP="00123D52">
      <w:pPr>
        <w:tabs>
          <w:tab w:val="left" w:pos="4253"/>
        </w:tabs>
        <w:spacing w:after="0" w:line="360" w:lineRule="auto"/>
        <w:ind w:left="142" w:firstLine="709"/>
        <w:contextualSpacing/>
        <w:jc w:val="both"/>
        <w:rPr>
          <w:rFonts w:ascii="Times New Roman" w:hAnsi="Times New Roman" w:cs="Times New Roman"/>
          <w:sz w:val="28"/>
          <w:szCs w:val="28"/>
        </w:rPr>
      </w:pPr>
    </w:p>
    <w:p w:rsidR="00F22897" w:rsidRPr="00245C4D" w:rsidRDefault="00F22897" w:rsidP="00123D52">
      <w:pPr>
        <w:spacing w:after="0" w:line="360" w:lineRule="auto"/>
        <w:ind w:left="142" w:firstLine="709"/>
        <w:contextualSpacing/>
        <w:jc w:val="both"/>
        <w:rPr>
          <w:rFonts w:ascii="Times New Roman" w:hAnsi="Times New Roman" w:cs="Times New Roman"/>
          <w:color w:val="000000"/>
          <w:sz w:val="28"/>
          <w:szCs w:val="28"/>
          <w:u w:val="single"/>
        </w:rPr>
      </w:pPr>
      <w:r w:rsidRPr="00245C4D">
        <w:rPr>
          <w:rFonts w:ascii="Times New Roman" w:hAnsi="Times New Roman" w:cs="Times New Roman"/>
          <w:color w:val="000000"/>
          <w:sz w:val="28"/>
          <w:szCs w:val="28"/>
          <w:u w:val="single"/>
        </w:rPr>
        <w:t>Основные направления патриотического воспитания</w:t>
      </w:r>
      <w:r w:rsidR="007047AD" w:rsidRPr="00245C4D">
        <w:rPr>
          <w:rFonts w:ascii="Times New Roman" w:hAnsi="Times New Roman" w:cs="Times New Roman"/>
          <w:color w:val="000000"/>
          <w:sz w:val="28"/>
          <w:szCs w:val="28"/>
          <w:u w:val="single"/>
        </w:rPr>
        <w:t>:</w:t>
      </w:r>
    </w:p>
    <w:p w:rsidR="007047AD" w:rsidRPr="00245C4D" w:rsidRDefault="007047AD" w:rsidP="00123D52">
      <w:pPr>
        <w:spacing w:after="0" w:line="360" w:lineRule="auto"/>
        <w:ind w:left="142" w:firstLine="709"/>
        <w:contextualSpacing/>
        <w:jc w:val="both"/>
        <w:rPr>
          <w:rFonts w:ascii="Times New Roman" w:hAnsi="Times New Roman" w:cs="Times New Roman"/>
          <w:color w:val="000000"/>
          <w:sz w:val="28"/>
          <w:szCs w:val="28"/>
          <w:u w:val="single"/>
        </w:rPr>
      </w:pPr>
    </w:p>
    <w:p w:rsidR="007047AD" w:rsidRPr="00245C4D" w:rsidRDefault="007047AD" w:rsidP="00123D52">
      <w:pPr>
        <w:pStyle w:val="a3"/>
        <w:numPr>
          <w:ilvl w:val="0"/>
          <w:numId w:val="9"/>
        </w:numPr>
        <w:spacing w:after="0" w:line="360" w:lineRule="auto"/>
        <w:ind w:left="142" w:firstLine="709"/>
        <w:jc w:val="both"/>
        <w:rPr>
          <w:rFonts w:ascii="Times New Roman" w:hAnsi="Times New Roman" w:cs="Times New Roman"/>
          <w:color w:val="000000"/>
          <w:sz w:val="28"/>
          <w:szCs w:val="28"/>
        </w:rPr>
      </w:pPr>
      <w:r w:rsidRPr="00245C4D">
        <w:rPr>
          <w:rFonts w:ascii="Times New Roman" w:hAnsi="Times New Roman" w:cs="Times New Roman"/>
          <w:iCs/>
          <w:color w:val="000000"/>
          <w:sz w:val="28"/>
          <w:szCs w:val="28"/>
        </w:rPr>
        <w:t>Духовно-нравственное</w:t>
      </w:r>
      <w:r w:rsidRPr="00245C4D">
        <w:rPr>
          <w:rFonts w:ascii="Times New Roman" w:hAnsi="Times New Roman" w:cs="Times New Roman"/>
          <w:color w:val="000000"/>
          <w:sz w:val="28"/>
          <w:szCs w:val="28"/>
        </w:rPr>
        <w:t> - осознание личностью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 и поведении.</w:t>
      </w:r>
    </w:p>
    <w:p w:rsidR="007047AD" w:rsidRPr="00245C4D" w:rsidRDefault="007047AD" w:rsidP="00123D52">
      <w:pPr>
        <w:pStyle w:val="a3"/>
        <w:numPr>
          <w:ilvl w:val="0"/>
          <w:numId w:val="9"/>
        </w:numPr>
        <w:spacing w:after="0" w:line="360" w:lineRule="auto"/>
        <w:ind w:left="142" w:firstLine="709"/>
        <w:jc w:val="both"/>
        <w:rPr>
          <w:rFonts w:ascii="Times New Roman" w:hAnsi="Times New Roman" w:cs="Times New Roman"/>
          <w:color w:val="000000"/>
          <w:sz w:val="28"/>
          <w:szCs w:val="28"/>
        </w:rPr>
      </w:pPr>
      <w:r w:rsidRPr="00245C4D">
        <w:rPr>
          <w:rFonts w:ascii="Times New Roman" w:hAnsi="Times New Roman" w:cs="Times New Roman"/>
          <w:iCs/>
          <w:color w:val="000000"/>
          <w:sz w:val="28"/>
          <w:szCs w:val="28"/>
        </w:rPr>
        <w:lastRenderedPageBreak/>
        <w:t>Историко-краеведческое</w:t>
      </w:r>
      <w:r w:rsidRPr="00245C4D">
        <w:rPr>
          <w:rFonts w:ascii="Times New Roman" w:hAnsi="Times New Roman" w:cs="Times New Roman"/>
          <w:color w:val="000000"/>
          <w:sz w:val="28"/>
          <w:szCs w:val="28"/>
        </w:rPr>
        <w:t xml:space="preserve"> - познание историко-культурных корней на уровне чувственного опыта сопричастности к прошлому, осознание неповторимости Отечества, его судьбы, неразрывности с ним, гордости за сопричастность к деяниям предков и </w:t>
      </w:r>
      <w:proofErr w:type="gramStart"/>
      <w:r w:rsidRPr="00245C4D">
        <w:rPr>
          <w:rFonts w:ascii="Times New Roman" w:hAnsi="Times New Roman" w:cs="Times New Roman"/>
          <w:color w:val="000000"/>
          <w:sz w:val="28"/>
          <w:szCs w:val="28"/>
        </w:rPr>
        <w:t>современников</w:t>
      </w:r>
      <w:proofErr w:type="gramEnd"/>
      <w:r w:rsidRPr="00245C4D">
        <w:rPr>
          <w:rFonts w:ascii="Times New Roman" w:hAnsi="Times New Roman" w:cs="Times New Roman"/>
          <w:color w:val="000000"/>
          <w:sz w:val="28"/>
          <w:szCs w:val="28"/>
        </w:rPr>
        <w:t xml:space="preserve"> и исторической ответственности за происходящее в обществе и государстве.</w:t>
      </w:r>
    </w:p>
    <w:p w:rsidR="007047AD" w:rsidRPr="00245C4D" w:rsidRDefault="007047AD" w:rsidP="00123D52">
      <w:pPr>
        <w:pStyle w:val="a3"/>
        <w:numPr>
          <w:ilvl w:val="0"/>
          <w:numId w:val="9"/>
        </w:numPr>
        <w:spacing w:after="0" w:line="360" w:lineRule="auto"/>
        <w:ind w:left="142" w:firstLine="709"/>
        <w:jc w:val="both"/>
        <w:rPr>
          <w:rFonts w:ascii="Times New Roman" w:hAnsi="Times New Roman" w:cs="Times New Roman"/>
          <w:color w:val="000000"/>
          <w:sz w:val="28"/>
          <w:szCs w:val="28"/>
        </w:rPr>
      </w:pPr>
      <w:r w:rsidRPr="00245C4D">
        <w:rPr>
          <w:rFonts w:ascii="Times New Roman" w:hAnsi="Times New Roman" w:cs="Times New Roman"/>
          <w:iCs/>
          <w:color w:val="000000"/>
          <w:sz w:val="28"/>
          <w:szCs w:val="28"/>
        </w:rPr>
        <w:t>Военно-патриотическое</w:t>
      </w:r>
      <w:r w:rsidRPr="00245C4D">
        <w:rPr>
          <w:rFonts w:ascii="Times New Roman" w:hAnsi="Times New Roman" w:cs="Times New Roman"/>
          <w:color w:val="000000"/>
          <w:sz w:val="28"/>
          <w:szCs w:val="28"/>
        </w:rPr>
        <w:t> - это составная часть патриотического воспитания и его высшая форма, ориентированная на формирование у молодежи высокого патриотического сознания, идей служения Отечеству, способности к его вооруженной защите, привитие гордости за русское оружие, любви к русской военной истории, военной службе и военной форме одежды, сохранение и приумножение славных воинских традиций.</w:t>
      </w:r>
    </w:p>
    <w:p w:rsidR="007047AD" w:rsidRPr="00245C4D" w:rsidRDefault="007047AD" w:rsidP="00123D52">
      <w:pPr>
        <w:pStyle w:val="a3"/>
        <w:numPr>
          <w:ilvl w:val="0"/>
          <w:numId w:val="9"/>
        </w:numPr>
        <w:spacing w:after="0" w:line="360" w:lineRule="auto"/>
        <w:ind w:left="142" w:firstLine="709"/>
        <w:jc w:val="both"/>
        <w:rPr>
          <w:rFonts w:ascii="Times New Roman" w:hAnsi="Times New Roman" w:cs="Times New Roman"/>
          <w:color w:val="000000"/>
          <w:sz w:val="28"/>
          <w:szCs w:val="28"/>
        </w:rPr>
      </w:pPr>
      <w:r w:rsidRPr="00245C4D">
        <w:rPr>
          <w:rFonts w:ascii="Times New Roman" w:hAnsi="Times New Roman" w:cs="Times New Roman"/>
          <w:iCs/>
          <w:color w:val="000000"/>
          <w:sz w:val="28"/>
          <w:szCs w:val="28"/>
        </w:rPr>
        <w:t>Героико-патриотическое</w:t>
      </w:r>
      <w:r w:rsidRPr="00245C4D">
        <w:rPr>
          <w:rFonts w:ascii="Times New Roman" w:hAnsi="Times New Roman" w:cs="Times New Roman"/>
          <w:color w:val="000000"/>
          <w:sz w:val="28"/>
          <w:szCs w:val="28"/>
        </w:rPr>
        <w:t> - это также составная часть патриотического воспитания, ориентированная на пропаганду героических профессий и знаменательных героических и исторических дат нашей истории, воспитание гордости за сопричастность к деяниям предков и их традициям.</w:t>
      </w:r>
    </w:p>
    <w:p w:rsidR="007047AD" w:rsidRPr="00245C4D" w:rsidRDefault="007047AD" w:rsidP="00123D52">
      <w:pPr>
        <w:pStyle w:val="a3"/>
        <w:numPr>
          <w:ilvl w:val="0"/>
          <w:numId w:val="9"/>
        </w:numPr>
        <w:spacing w:after="0" w:line="360" w:lineRule="auto"/>
        <w:ind w:left="142" w:firstLine="709"/>
        <w:jc w:val="both"/>
        <w:rPr>
          <w:rFonts w:ascii="Times New Roman" w:hAnsi="Times New Roman" w:cs="Times New Roman"/>
          <w:color w:val="000000"/>
          <w:sz w:val="28"/>
          <w:szCs w:val="28"/>
        </w:rPr>
      </w:pPr>
      <w:r w:rsidRPr="00245C4D">
        <w:rPr>
          <w:rFonts w:ascii="Times New Roman" w:hAnsi="Times New Roman" w:cs="Times New Roman"/>
          <w:iCs/>
          <w:color w:val="000000"/>
          <w:sz w:val="28"/>
          <w:szCs w:val="28"/>
        </w:rPr>
        <w:t xml:space="preserve">Спортивно-патриотическое </w:t>
      </w:r>
      <w:r w:rsidRPr="00245C4D">
        <w:rPr>
          <w:rFonts w:ascii="Times New Roman" w:hAnsi="Times New Roman" w:cs="Times New Roman"/>
          <w:color w:val="000000"/>
          <w:sz w:val="28"/>
          <w:szCs w:val="28"/>
        </w:rPr>
        <w:t>- направлено на формирование конкурентоспособности человека на рынке труда, развитию силы, ловкости, выносливости, воспитания воли к достижению победы, самоутверждения, состязательности, необходимости ведения здорового образа жизни и блокировки негативных и вредных привычек.</w:t>
      </w:r>
    </w:p>
    <w:p w:rsidR="007047AD" w:rsidRPr="00245C4D" w:rsidRDefault="007047AD" w:rsidP="00123D52">
      <w:pPr>
        <w:pStyle w:val="a3"/>
        <w:numPr>
          <w:ilvl w:val="0"/>
          <w:numId w:val="10"/>
        </w:numPr>
        <w:spacing w:after="0" w:line="360" w:lineRule="auto"/>
        <w:ind w:left="142" w:firstLine="709"/>
        <w:jc w:val="both"/>
        <w:rPr>
          <w:rFonts w:ascii="Times New Roman" w:hAnsi="Times New Roman" w:cs="Times New Roman"/>
          <w:color w:val="000000"/>
          <w:sz w:val="28"/>
          <w:szCs w:val="28"/>
        </w:rPr>
      </w:pPr>
      <w:r w:rsidRPr="00245C4D">
        <w:rPr>
          <w:rFonts w:ascii="Times New Roman" w:hAnsi="Times New Roman" w:cs="Times New Roman"/>
          <w:iCs/>
          <w:color w:val="000000"/>
          <w:sz w:val="28"/>
          <w:szCs w:val="28"/>
        </w:rPr>
        <w:t>Гражданско-патриотическое</w:t>
      </w:r>
      <w:r w:rsidR="00123D52">
        <w:rPr>
          <w:rFonts w:ascii="Times New Roman" w:hAnsi="Times New Roman" w:cs="Times New Roman"/>
          <w:color w:val="000000"/>
          <w:sz w:val="28"/>
          <w:szCs w:val="28"/>
        </w:rPr>
        <w:t xml:space="preserve"> </w:t>
      </w:r>
      <w:r w:rsidRPr="00245C4D">
        <w:rPr>
          <w:rFonts w:ascii="Times New Roman" w:hAnsi="Times New Roman" w:cs="Times New Roman"/>
          <w:color w:val="000000"/>
          <w:sz w:val="28"/>
          <w:szCs w:val="28"/>
        </w:rPr>
        <w:t>- это воспитание правовой культуры и законопослушности, высокой нравственности и общей культуры, четкой гражданской позиции, постоянной готовности к сознательному, бескорыстному, добровольному служению своему народу и выполнению своего конституционного долга.</w:t>
      </w:r>
    </w:p>
    <w:p w:rsidR="007047AD" w:rsidRPr="00245C4D" w:rsidRDefault="007047AD" w:rsidP="00123D52">
      <w:pPr>
        <w:tabs>
          <w:tab w:val="left" w:pos="851"/>
        </w:tabs>
        <w:spacing w:after="0" w:line="360" w:lineRule="auto"/>
        <w:ind w:firstLine="709"/>
        <w:contextualSpacing/>
        <w:jc w:val="both"/>
        <w:rPr>
          <w:rFonts w:ascii="Times New Roman" w:eastAsiaTheme="minorHAnsi" w:hAnsi="Times New Roman" w:cs="Times New Roman"/>
          <w:color w:val="333333"/>
          <w:sz w:val="28"/>
          <w:szCs w:val="28"/>
          <w:lang w:eastAsia="en-US"/>
        </w:rPr>
      </w:pPr>
      <w:r w:rsidRPr="00245C4D">
        <w:rPr>
          <w:rFonts w:ascii="Times New Roman" w:eastAsiaTheme="minorHAnsi" w:hAnsi="Times New Roman" w:cs="Times New Roman"/>
          <w:color w:val="333333"/>
          <w:sz w:val="28"/>
          <w:szCs w:val="28"/>
          <w:lang w:eastAsia="en-US"/>
        </w:rPr>
        <w:t xml:space="preserve">Данные направления патриотического воспитания ориентированы, прежде всего, на активное участие в политических и правовых событиях, процессах общества и государства, а также в области военной политики, на соблюдение и выполнение основных положений концепции безопасности </w:t>
      </w:r>
      <w:r w:rsidRPr="00245C4D">
        <w:rPr>
          <w:rFonts w:ascii="Times New Roman" w:eastAsiaTheme="minorHAnsi" w:hAnsi="Times New Roman" w:cs="Times New Roman"/>
          <w:color w:val="333333"/>
          <w:sz w:val="28"/>
          <w:szCs w:val="28"/>
          <w:lang w:eastAsia="en-US"/>
        </w:rPr>
        <w:lastRenderedPageBreak/>
        <w:t>страны и военной доктрины, на формирование глубокого понимания конституционного и воинского долга.</w:t>
      </w:r>
    </w:p>
    <w:p w:rsidR="00D54DCB" w:rsidRPr="00245C4D" w:rsidRDefault="00D54DCB" w:rsidP="00123D52">
      <w:pPr>
        <w:tabs>
          <w:tab w:val="left" w:pos="851"/>
        </w:tabs>
        <w:spacing w:after="0" w:line="360" w:lineRule="auto"/>
        <w:ind w:firstLine="709"/>
        <w:contextualSpacing/>
        <w:jc w:val="both"/>
        <w:rPr>
          <w:rFonts w:ascii="Times New Roman" w:eastAsiaTheme="minorHAnsi" w:hAnsi="Times New Roman" w:cs="Times New Roman"/>
          <w:color w:val="333333"/>
          <w:sz w:val="28"/>
          <w:szCs w:val="28"/>
          <w:lang w:eastAsia="en-US"/>
        </w:rPr>
      </w:pPr>
    </w:p>
    <w:p w:rsidR="00D54DCB" w:rsidRPr="00245C4D" w:rsidRDefault="00D54DCB" w:rsidP="00123D52">
      <w:pPr>
        <w:shd w:val="clear" w:color="auto" w:fill="FFFFFF"/>
        <w:spacing w:after="0" w:line="360" w:lineRule="auto"/>
        <w:ind w:firstLine="709"/>
        <w:contextualSpacing/>
        <w:jc w:val="both"/>
        <w:rPr>
          <w:rFonts w:ascii="Times New Roman" w:hAnsi="Times New Roman" w:cs="Times New Roman"/>
          <w:color w:val="000000"/>
          <w:sz w:val="28"/>
          <w:szCs w:val="28"/>
          <w:u w:val="single"/>
        </w:rPr>
      </w:pPr>
      <w:r w:rsidRPr="00245C4D">
        <w:rPr>
          <w:rFonts w:ascii="Times New Roman" w:hAnsi="Times New Roman" w:cs="Times New Roman"/>
          <w:color w:val="000000"/>
          <w:sz w:val="28"/>
          <w:szCs w:val="28"/>
          <w:u w:val="single"/>
          <w:shd w:val="clear" w:color="auto" w:fill="FFFFFF"/>
        </w:rPr>
        <w:t xml:space="preserve">В основу </w:t>
      </w:r>
      <w:r w:rsidR="00B467DC" w:rsidRPr="00245C4D">
        <w:rPr>
          <w:rFonts w:ascii="Times New Roman" w:hAnsi="Times New Roman" w:cs="Times New Roman"/>
          <w:color w:val="000000"/>
          <w:sz w:val="28"/>
          <w:szCs w:val="28"/>
          <w:u w:val="single"/>
          <w:shd w:val="clear" w:color="auto" w:fill="FFFFFF"/>
        </w:rPr>
        <w:t>реализации Программы</w:t>
      </w:r>
      <w:r w:rsidRPr="00245C4D">
        <w:rPr>
          <w:rFonts w:ascii="Times New Roman" w:hAnsi="Times New Roman" w:cs="Times New Roman"/>
          <w:color w:val="000000"/>
          <w:sz w:val="28"/>
          <w:szCs w:val="28"/>
          <w:u w:val="single"/>
          <w:shd w:val="clear" w:color="auto" w:fill="FFFFFF"/>
        </w:rPr>
        <w:t xml:space="preserve"> легли следующие принципы:</w:t>
      </w:r>
    </w:p>
    <w:p w:rsidR="00D54DCB" w:rsidRPr="00245C4D" w:rsidRDefault="00D54DCB" w:rsidP="00123D52">
      <w:pPr>
        <w:pStyle w:val="a3"/>
        <w:numPr>
          <w:ilvl w:val="0"/>
          <w:numId w:val="12"/>
        </w:numPr>
        <w:shd w:val="clear" w:color="auto" w:fill="FFFFFF" w:themeFill="background1"/>
        <w:spacing w:after="0" w:line="360" w:lineRule="auto"/>
        <w:ind w:left="0" w:firstLine="709"/>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u w:val="single"/>
          <w:shd w:val="clear" w:color="auto" w:fill="FFFFFF"/>
        </w:rPr>
        <w:t>Принцип историзма</w:t>
      </w:r>
      <w:r w:rsidRPr="00245C4D">
        <w:rPr>
          <w:rFonts w:ascii="Times New Roman" w:hAnsi="Times New Roman" w:cs="Times New Roman"/>
          <w:color w:val="000000"/>
          <w:sz w:val="28"/>
          <w:szCs w:val="28"/>
          <w:shd w:val="clear" w:color="auto" w:fill="FFFFFF"/>
        </w:rPr>
        <w:t>: сохранение хронологического порядка, описываемых явлений и сведений.</w:t>
      </w:r>
    </w:p>
    <w:p w:rsidR="00D54DCB" w:rsidRPr="00245C4D" w:rsidRDefault="00D54DCB" w:rsidP="00123D52">
      <w:pPr>
        <w:pStyle w:val="a3"/>
        <w:numPr>
          <w:ilvl w:val="0"/>
          <w:numId w:val="12"/>
        </w:numPr>
        <w:shd w:val="clear" w:color="auto" w:fill="FFFFFF" w:themeFill="background1"/>
        <w:spacing w:after="0" w:line="360" w:lineRule="auto"/>
        <w:ind w:left="0" w:firstLine="709"/>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u w:val="single"/>
          <w:shd w:val="clear" w:color="auto" w:fill="FFFFFF"/>
        </w:rPr>
        <w:t xml:space="preserve">Принцип </w:t>
      </w:r>
      <w:proofErr w:type="spellStart"/>
      <w:r w:rsidRPr="00245C4D">
        <w:rPr>
          <w:rFonts w:ascii="Times New Roman" w:hAnsi="Times New Roman" w:cs="Times New Roman"/>
          <w:color w:val="000000"/>
          <w:sz w:val="28"/>
          <w:szCs w:val="28"/>
          <w:u w:val="single"/>
          <w:shd w:val="clear" w:color="auto" w:fill="FFFFFF"/>
        </w:rPr>
        <w:t>гуманизации</w:t>
      </w:r>
      <w:proofErr w:type="spellEnd"/>
      <w:r w:rsidRPr="00245C4D">
        <w:rPr>
          <w:rFonts w:ascii="Times New Roman" w:hAnsi="Times New Roman" w:cs="Times New Roman"/>
          <w:color w:val="000000"/>
          <w:sz w:val="28"/>
          <w:szCs w:val="28"/>
          <w:shd w:val="clear" w:color="auto" w:fill="FFFFFF"/>
        </w:rPr>
        <w:t>: ориентация на высшие общечеловеческие понятия - любовь к близким, к родному городу, к Отечеству.</w:t>
      </w:r>
    </w:p>
    <w:p w:rsidR="00D54DCB" w:rsidRPr="00245C4D" w:rsidRDefault="00D54DCB" w:rsidP="00123D52">
      <w:pPr>
        <w:pStyle w:val="a3"/>
        <w:numPr>
          <w:ilvl w:val="0"/>
          <w:numId w:val="12"/>
        </w:numPr>
        <w:shd w:val="clear" w:color="auto" w:fill="FFFFFF"/>
        <w:spacing w:after="0" w:line="360" w:lineRule="auto"/>
        <w:ind w:left="0" w:firstLine="709"/>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u w:val="single"/>
          <w:shd w:val="clear" w:color="auto" w:fill="FFFFFF"/>
        </w:rPr>
        <w:t>Принцип дифференциации</w:t>
      </w:r>
      <w:r w:rsidRPr="00245C4D">
        <w:rPr>
          <w:rFonts w:ascii="Times New Roman" w:hAnsi="Times New Roman" w:cs="Times New Roman"/>
          <w:color w:val="000000"/>
          <w:sz w:val="28"/>
          <w:szCs w:val="28"/>
          <w:shd w:val="clear" w:color="auto" w:fill="FFFFFF"/>
        </w:rPr>
        <w:t>: создание оптимальных условий для самореализации каждого воспитанника в процессе освоения знаний о Великой Отечественной войне с учетом возраста, пола ребенка, накопленного им опыта, особенностей, эмоциональной и познавательной сферы.</w:t>
      </w:r>
    </w:p>
    <w:p w:rsidR="00D54DCB" w:rsidRPr="00245C4D" w:rsidRDefault="00D54DCB" w:rsidP="00123D52">
      <w:pPr>
        <w:pStyle w:val="a3"/>
        <w:numPr>
          <w:ilvl w:val="0"/>
          <w:numId w:val="12"/>
        </w:numPr>
        <w:shd w:val="clear" w:color="auto" w:fill="FFFFFF"/>
        <w:spacing w:after="0" w:line="360" w:lineRule="auto"/>
        <w:ind w:left="0" w:firstLine="709"/>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u w:val="single"/>
          <w:shd w:val="clear" w:color="auto" w:fill="FFFFFF"/>
        </w:rPr>
        <w:t xml:space="preserve">Принцип </w:t>
      </w:r>
      <w:proofErr w:type="spellStart"/>
      <w:r w:rsidRPr="00245C4D">
        <w:rPr>
          <w:rFonts w:ascii="Times New Roman" w:hAnsi="Times New Roman" w:cs="Times New Roman"/>
          <w:color w:val="000000"/>
          <w:sz w:val="28"/>
          <w:szCs w:val="28"/>
          <w:u w:val="single"/>
          <w:shd w:val="clear" w:color="auto" w:fill="FFFFFF"/>
        </w:rPr>
        <w:t>интегративности</w:t>
      </w:r>
      <w:proofErr w:type="spellEnd"/>
      <w:r w:rsidRPr="00245C4D">
        <w:rPr>
          <w:rFonts w:ascii="Times New Roman" w:hAnsi="Times New Roman" w:cs="Times New Roman"/>
          <w:color w:val="000000"/>
          <w:sz w:val="28"/>
          <w:szCs w:val="28"/>
          <w:shd w:val="clear" w:color="auto" w:fill="FFFFFF"/>
        </w:rPr>
        <w:t>: сотрудничество с семьей, музеем боевой славы, сочетание разных видов деятельности.</w:t>
      </w:r>
    </w:p>
    <w:p w:rsidR="00D54DCB" w:rsidRPr="00245C4D" w:rsidRDefault="00D54DCB" w:rsidP="00123D52">
      <w:pPr>
        <w:pStyle w:val="a3"/>
        <w:numPr>
          <w:ilvl w:val="0"/>
          <w:numId w:val="12"/>
        </w:numPr>
        <w:shd w:val="clear" w:color="auto" w:fill="FFFFFF"/>
        <w:spacing w:after="0" w:line="360" w:lineRule="auto"/>
        <w:ind w:left="0" w:firstLine="709"/>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u w:val="single"/>
          <w:shd w:val="clear" w:color="auto" w:fill="FFFFFF"/>
        </w:rPr>
        <w:t>Принцип наглядности</w:t>
      </w:r>
      <w:r w:rsidRPr="00245C4D">
        <w:rPr>
          <w:rFonts w:ascii="Times New Roman" w:hAnsi="Times New Roman" w:cs="Times New Roman"/>
          <w:color w:val="000000"/>
          <w:sz w:val="28"/>
          <w:szCs w:val="28"/>
          <w:shd w:val="clear" w:color="auto" w:fill="FFFFFF"/>
        </w:rPr>
        <w:t>: изготовление ряда пособий и игр, мультимедийных презентаций на основе исторических материалов. Соблюдение требований к культуре показа презентаций.</w:t>
      </w:r>
    </w:p>
    <w:p w:rsidR="00D54DCB" w:rsidRPr="00245C4D" w:rsidRDefault="00D54DCB" w:rsidP="00123D52">
      <w:pPr>
        <w:shd w:val="clear" w:color="auto" w:fill="FFFFFF"/>
        <w:spacing w:after="0" w:line="360" w:lineRule="auto"/>
        <w:ind w:firstLine="709"/>
        <w:contextualSpacing/>
        <w:jc w:val="both"/>
        <w:rPr>
          <w:rFonts w:ascii="Times New Roman" w:hAnsi="Times New Roman" w:cs="Times New Roman"/>
          <w:color w:val="000000"/>
          <w:sz w:val="28"/>
          <w:szCs w:val="28"/>
        </w:rPr>
      </w:pPr>
    </w:p>
    <w:p w:rsidR="00D54DCB" w:rsidRPr="00123D52" w:rsidRDefault="00D54DCB" w:rsidP="00123D52">
      <w:pPr>
        <w:pStyle w:val="a3"/>
        <w:shd w:val="clear" w:color="auto" w:fill="FFFFFF"/>
        <w:spacing w:after="0" w:line="360" w:lineRule="auto"/>
        <w:ind w:left="1080" w:firstLine="709"/>
        <w:jc w:val="both"/>
        <w:rPr>
          <w:rFonts w:ascii="Times New Roman" w:hAnsi="Times New Roman" w:cs="Times New Roman"/>
          <w:sz w:val="28"/>
          <w:szCs w:val="28"/>
          <w:u w:val="single"/>
        </w:rPr>
      </w:pPr>
      <w:r w:rsidRPr="00123D52">
        <w:rPr>
          <w:rFonts w:ascii="Times New Roman" w:hAnsi="Times New Roman" w:cs="Times New Roman"/>
          <w:sz w:val="28"/>
          <w:szCs w:val="28"/>
          <w:u w:val="single"/>
        </w:rPr>
        <w:t>Виды деятельности реализация данных направлений:</w:t>
      </w:r>
    </w:p>
    <w:p w:rsidR="006B411E" w:rsidRPr="00245C4D" w:rsidRDefault="00D54DCB"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Важную роль в патриотическом воспитании школьников играют беседы, классные часы проводимые с целью формирования у школьников интереса к истории своей семьи, нравственно -</w:t>
      </w:r>
      <w:r w:rsidR="006B411E" w:rsidRPr="00245C4D">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патриотического качества как, храбрость мужества, стремления защищать</w:t>
      </w:r>
      <w:r w:rsidR="006B411E" w:rsidRPr="00245C4D">
        <w:rPr>
          <w:rFonts w:ascii="Times New Roman" w:hAnsi="Times New Roman" w:cs="Times New Roman"/>
          <w:color w:val="000000" w:themeColor="text1"/>
          <w:sz w:val="28"/>
          <w:szCs w:val="28"/>
        </w:rPr>
        <w:t>.</w:t>
      </w:r>
    </w:p>
    <w:p w:rsidR="006B411E" w:rsidRPr="00245C4D" w:rsidRDefault="006B411E"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экскурсии</w:t>
      </w:r>
      <w:r w:rsidR="00D54DCB" w:rsidRPr="00245C4D">
        <w:rPr>
          <w:rFonts w:ascii="Times New Roman" w:hAnsi="Times New Roman" w:cs="Times New Roman"/>
          <w:color w:val="000000" w:themeColor="text1"/>
          <w:sz w:val="28"/>
          <w:szCs w:val="28"/>
        </w:rPr>
        <w:t xml:space="preserve"> </w:t>
      </w:r>
    </w:p>
    <w:p w:rsidR="006B411E" w:rsidRPr="00245C4D" w:rsidRDefault="006B411E"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тимуровская работа</w:t>
      </w:r>
    </w:p>
    <w:p w:rsidR="006B411E" w:rsidRPr="00245C4D" w:rsidRDefault="006B411E"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волонтерские акции</w:t>
      </w:r>
    </w:p>
    <w:p w:rsidR="006B411E" w:rsidRPr="00245C4D" w:rsidRDefault="006B411E"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исследовательские работы</w:t>
      </w:r>
    </w:p>
    <w:p w:rsidR="006B411E" w:rsidRPr="00245C4D" w:rsidRDefault="004E4C36"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различные тематические встречи</w:t>
      </w:r>
    </w:p>
    <w:p w:rsidR="004E4C36" w:rsidRPr="00245C4D" w:rsidRDefault="004E4C36"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конкурсы смотра и песни</w:t>
      </w:r>
    </w:p>
    <w:p w:rsidR="00735F6C" w:rsidRPr="00245C4D" w:rsidRDefault="00735F6C"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работа школьного музея</w:t>
      </w:r>
    </w:p>
    <w:p w:rsidR="00735F6C" w:rsidRPr="00245C4D" w:rsidRDefault="00735F6C"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lastRenderedPageBreak/>
        <w:t>исследовательские работы</w:t>
      </w:r>
    </w:p>
    <w:p w:rsidR="00B00D35" w:rsidRPr="00245C4D" w:rsidRDefault="00B00D35"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участие в акции «Свеча Памяти</w:t>
      </w:r>
    </w:p>
    <w:p w:rsidR="00B467DC" w:rsidRPr="00245C4D" w:rsidRDefault="00B467DC"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уроки Мужества</w:t>
      </w:r>
    </w:p>
    <w:p w:rsidR="00B467DC" w:rsidRPr="00245C4D" w:rsidRDefault="00B467DC"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творческие работы обучающихся</w:t>
      </w:r>
    </w:p>
    <w:p w:rsidR="00C21DA8" w:rsidRPr="00245C4D" w:rsidRDefault="00C21DA8"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просмотр фильмов по теме</w:t>
      </w:r>
    </w:p>
    <w:p w:rsidR="00C21DA8" w:rsidRPr="00245C4D" w:rsidRDefault="00C21DA8" w:rsidP="00123D52">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245C4D">
        <w:rPr>
          <w:rFonts w:ascii="Times New Roman" w:hAnsi="Times New Roman" w:cs="Times New Roman"/>
          <w:sz w:val="28"/>
          <w:szCs w:val="28"/>
        </w:rPr>
        <w:t>мероприятия в рамках Дня Победы</w:t>
      </w:r>
    </w:p>
    <w:p w:rsidR="00D54DCB" w:rsidRPr="00245C4D" w:rsidRDefault="00D54DCB"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Они </w:t>
      </w:r>
      <w:r w:rsidR="00123D52">
        <w:rPr>
          <w:rFonts w:ascii="Times New Roman" w:hAnsi="Times New Roman" w:cs="Times New Roman"/>
          <w:color w:val="000000" w:themeColor="text1"/>
          <w:sz w:val="28"/>
          <w:szCs w:val="28"/>
        </w:rPr>
        <w:t>все</w:t>
      </w:r>
      <w:r w:rsidR="004E4C36" w:rsidRPr="00245C4D">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 xml:space="preserve">разнообразные и конечно же соответствуют возрасту детей. </w:t>
      </w:r>
    </w:p>
    <w:p w:rsidR="00123D52" w:rsidRDefault="00123D52" w:rsidP="00123D52">
      <w:pPr>
        <w:spacing w:after="0" w:line="360" w:lineRule="auto"/>
        <w:ind w:firstLine="709"/>
        <w:contextualSpacing/>
        <w:jc w:val="both"/>
        <w:rPr>
          <w:rFonts w:ascii="Times New Roman" w:hAnsi="Times New Roman" w:cs="Times New Roman"/>
          <w:color w:val="000000" w:themeColor="text1"/>
          <w:sz w:val="28"/>
          <w:szCs w:val="28"/>
        </w:rPr>
      </w:pPr>
    </w:p>
    <w:p w:rsidR="004E4C36" w:rsidRPr="00245C4D" w:rsidRDefault="00D553EE" w:rsidP="00123D52">
      <w:pPr>
        <w:spacing w:after="0" w:line="360" w:lineRule="auto"/>
        <w:ind w:firstLine="709"/>
        <w:contextualSpacing/>
        <w:jc w:val="both"/>
        <w:rPr>
          <w:rFonts w:ascii="Times New Roman" w:hAnsi="Times New Roman" w:cs="Times New Roman"/>
          <w:color w:val="000000" w:themeColor="text1"/>
          <w:sz w:val="28"/>
          <w:szCs w:val="28"/>
          <w:u w:val="single"/>
        </w:rPr>
      </w:pPr>
      <w:r w:rsidRPr="00245C4D">
        <w:rPr>
          <w:rFonts w:ascii="Times New Roman" w:hAnsi="Times New Roman" w:cs="Times New Roman"/>
          <w:color w:val="000000" w:themeColor="text1"/>
          <w:sz w:val="28"/>
          <w:szCs w:val="28"/>
          <w:u w:val="single"/>
        </w:rPr>
        <w:t>Сотрудничество</w:t>
      </w:r>
      <w:r w:rsidR="00B00D35" w:rsidRPr="00245C4D">
        <w:rPr>
          <w:rFonts w:ascii="Times New Roman" w:hAnsi="Times New Roman" w:cs="Times New Roman"/>
          <w:color w:val="000000" w:themeColor="text1"/>
          <w:sz w:val="28"/>
          <w:szCs w:val="28"/>
          <w:u w:val="single"/>
        </w:rPr>
        <w:t xml:space="preserve"> в рамках реализации Программы воспитания: </w:t>
      </w:r>
    </w:p>
    <w:p w:rsidR="00D553EE" w:rsidRPr="00245C4D" w:rsidRDefault="00D553EE" w:rsidP="00123D52">
      <w:pPr>
        <w:spacing w:after="0" w:line="360" w:lineRule="auto"/>
        <w:ind w:firstLine="709"/>
        <w:contextualSpacing/>
        <w:jc w:val="both"/>
        <w:rPr>
          <w:rFonts w:ascii="Times New Roman" w:hAnsi="Times New Roman" w:cs="Times New Roman"/>
          <w:color w:val="000000" w:themeColor="text1"/>
          <w:sz w:val="28"/>
          <w:szCs w:val="28"/>
          <w:u w:val="single"/>
        </w:rPr>
      </w:pPr>
    </w:p>
    <w:p w:rsidR="00D553EE" w:rsidRPr="00245C4D" w:rsidRDefault="00D553EE" w:rsidP="00123D52">
      <w:pPr>
        <w:spacing w:after="0" w:line="360" w:lineRule="auto"/>
        <w:ind w:firstLine="709"/>
        <w:contextualSpacing/>
        <w:jc w:val="both"/>
        <w:rPr>
          <w:rFonts w:ascii="Times New Roman" w:hAnsi="Times New Roman" w:cs="Times New Roman"/>
          <w:color w:val="000000" w:themeColor="text1"/>
          <w:sz w:val="28"/>
          <w:szCs w:val="28"/>
          <w:u w:val="single"/>
        </w:rPr>
      </w:pPr>
    </w:p>
    <w:p w:rsidR="00D553EE" w:rsidRPr="00245C4D" w:rsidRDefault="00445DE7" w:rsidP="00123D52">
      <w:pPr>
        <w:pStyle w:val="1"/>
        <w:numPr>
          <w:ilvl w:val="0"/>
          <w:numId w:val="14"/>
        </w:numPr>
        <w:spacing w:before="0" w:beforeAutospacing="0" w:after="0" w:afterAutospacing="0" w:line="360" w:lineRule="auto"/>
        <w:ind w:left="0" w:firstLine="709"/>
        <w:contextualSpacing/>
        <w:jc w:val="both"/>
        <w:rPr>
          <w:b w:val="0"/>
          <w:sz w:val="28"/>
          <w:szCs w:val="28"/>
        </w:rPr>
      </w:pPr>
      <w:hyperlink r:id="rId5" w:history="1">
        <w:r w:rsidR="00D553EE" w:rsidRPr="00245C4D">
          <w:rPr>
            <w:rStyle w:val="postheadertitleauthorname"/>
            <w:b w:val="0"/>
            <w:sz w:val="28"/>
            <w:szCs w:val="28"/>
            <w:shd w:val="clear" w:color="auto" w:fill="FFFFFF"/>
          </w:rPr>
          <w:t>МБУ "Молодежный центр " Орион"</w:t>
        </w:r>
      </w:hyperlink>
    </w:p>
    <w:p w:rsidR="00D553EE" w:rsidRPr="00245C4D" w:rsidRDefault="00D553EE" w:rsidP="00123D52">
      <w:pPr>
        <w:pStyle w:val="1"/>
        <w:numPr>
          <w:ilvl w:val="0"/>
          <w:numId w:val="14"/>
        </w:numPr>
        <w:spacing w:before="0" w:beforeAutospacing="0" w:after="0" w:afterAutospacing="0" w:line="360" w:lineRule="auto"/>
        <w:ind w:left="0" w:firstLine="709"/>
        <w:contextualSpacing/>
        <w:jc w:val="both"/>
        <w:rPr>
          <w:b w:val="0"/>
          <w:bCs w:val="0"/>
          <w:color w:val="000000"/>
          <w:sz w:val="28"/>
          <w:szCs w:val="28"/>
        </w:rPr>
      </w:pPr>
      <w:r w:rsidRPr="00245C4D">
        <w:rPr>
          <w:b w:val="0"/>
          <w:bCs w:val="0"/>
          <w:color w:val="000000"/>
          <w:sz w:val="28"/>
          <w:szCs w:val="28"/>
        </w:rPr>
        <w:t>Подростковый клуб «Ровесник»</w:t>
      </w:r>
    </w:p>
    <w:p w:rsidR="00D553EE" w:rsidRPr="00245C4D" w:rsidRDefault="00D553EE" w:rsidP="00123D52">
      <w:pPr>
        <w:pStyle w:val="a3"/>
        <w:numPr>
          <w:ilvl w:val="0"/>
          <w:numId w:val="14"/>
        </w:numPr>
        <w:tabs>
          <w:tab w:val="left" w:pos="851"/>
          <w:tab w:val="left" w:pos="993"/>
          <w:tab w:val="left" w:pos="1310"/>
        </w:tabs>
        <w:spacing w:after="0" w:line="360" w:lineRule="auto"/>
        <w:ind w:left="0" w:firstLine="709"/>
        <w:jc w:val="both"/>
        <w:rPr>
          <w:rFonts w:ascii="Times New Roman" w:hAnsi="Times New Roman" w:cs="Times New Roman"/>
          <w:color w:val="333846"/>
          <w:spacing w:val="5"/>
          <w:sz w:val="28"/>
          <w:szCs w:val="28"/>
        </w:rPr>
      </w:pPr>
      <w:r w:rsidRPr="00245C4D">
        <w:rPr>
          <w:rFonts w:ascii="Times New Roman" w:hAnsi="Times New Roman" w:cs="Times New Roman"/>
          <w:color w:val="333846"/>
          <w:spacing w:val="5"/>
          <w:sz w:val="28"/>
          <w:szCs w:val="28"/>
        </w:rPr>
        <w:t xml:space="preserve">МБУ «Черемшанская </w:t>
      </w:r>
      <w:proofErr w:type="spellStart"/>
      <w:r w:rsidRPr="00245C4D">
        <w:rPr>
          <w:rFonts w:ascii="Times New Roman" w:hAnsi="Times New Roman" w:cs="Times New Roman"/>
          <w:color w:val="333846"/>
          <w:spacing w:val="5"/>
          <w:sz w:val="28"/>
          <w:szCs w:val="28"/>
        </w:rPr>
        <w:t>межпоселенческая</w:t>
      </w:r>
      <w:proofErr w:type="spellEnd"/>
      <w:r w:rsidRPr="00245C4D">
        <w:rPr>
          <w:rFonts w:ascii="Times New Roman" w:hAnsi="Times New Roman" w:cs="Times New Roman"/>
          <w:color w:val="333846"/>
          <w:spacing w:val="5"/>
          <w:sz w:val="28"/>
          <w:szCs w:val="28"/>
        </w:rPr>
        <w:t xml:space="preserve"> центральная библиотека»</w:t>
      </w:r>
    </w:p>
    <w:p w:rsidR="00D553EE" w:rsidRPr="00245C4D" w:rsidRDefault="00D553EE" w:rsidP="00123D52">
      <w:pPr>
        <w:pStyle w:val="a3"/>
        <w:numPr>
          <w:ilvl w:val="0"/>
          <w:numId w:val="14"/>
        </w:numPr>
        <w:tabs>
          <w:tab w:val="left" w:pos="851"/>
          <w:tab w:val="left" w:pos="993"/>
          <w:tab w:val="left" w:pos="1310"/>
        </w:tabs>
        <w:spacing w:after="0" w:line="360" w:lineRule="auto"/>
        <w:ind w:left="0" w:firstLine="709"/>
        <w:jc w:val="both"/>
        <w:rPr>
          <w:rFonts w:ascii="Times New Roman" w:hAnsi="Times New Roman" w:cs="Times New Roman"/>
          <w:color w:val="333333"/>
          <w:sz w:val="28"/>
          <w:szCs w:val="28"/>
          <w:shd w:val="clear" w:color="auto" w:fill="FFFFFF"/>
        </w:rPr>
      </w:pPr>
      <w:r w:rsidRPr="00245C4D">
        <w:rPr>
          <w:rFonts w:ascii="Times New Roman" w:hAnsi="Times New Roman" w:cs="Times New Roman"/>
          <w:color w:val="333333"/>
          <w:sz w:val="28"/>
          <w:szCs w:val="28"/>
          <w:shd w:val="clear" w:color="auto" w:fill="FFFFFF"/>
        </w:rPr>
        <w:t>МБУ "Историко-</w:t>
      </w:r>
      <w:r w:rsidRPr="00245C4D">
        <w:rPr>
          <w:rFonts w:ascii="Times New Roman" w:hAnsi="Times New Roman" w:cs="Times New Roman"/>
          <w:bCs/>
          <w:color w:val="333333"/>
          <w:sz w:val="28"/>
          <w:szCs w:val="28"/>
          <w:shd w:val="clear" w:color="auto" w:fill="FFFFFF"/>
        </w:rPr>
        <w:t>краеведческий</w:t>
      </w:r>
      <w:r w:rsidRPr="00245C4D">
        <w:rPr>
          <w:rFonts w:ascii="Times New Roman" w:hAnsi="Times New Roman" w:cs="Times New Roman"/>
          <w:color w:val="333333"/>
          <w:sz w:val="28"/>
          <w:szCs w:val="28"/>
          <w:shd w:val="clear" w:color="auto" w:fill="FFFFFF"/>
        </w:rPr>
        <w:t> </w:t>
      </w:r>
      <w:r w:rsidRPr="00245C4D">
        <w:rPr>
          <w:rFonts w:ascii="Times New Roman" w:hAnsi="Times New Roman" w:cs="Times New Roman"/>
          <w:bCs/>
          <w:color w:val="333333"/>
          <w:sz w:val="28"/>
          <w:szCs w:val="28"/>
          <w:shd w:val="clear" w:color="auto" w:fill="FFFFFF"/>
        </w:rPr>
        <w:t>музей</w:t>
      </w:r>
      <w:r w:rsidRPr="00245C4D">
        <w:rPr>
          <w:rFonts w:ascii="Times New Roman" w:hAnsi="Times New Roman" w:cs="Times New Roman"/>
          <w:color w:val="333333"/>
          <w:sz w:val="28"/>
          <w:szCs w:val="28"/>
          <w:shd w:val="clear" w:color="auto" w:fill="FFFFFF"/>
        </w:rPr>
        <w:t>"</w:t>
      </w:r>
    </w:p>
    <w:p w:rsidR="00D553EE" w:rsidRPr="00245C4D" w:rsidRDefault="00D553EE" w:rsidP="00123D52">
      <w:pPr>
        <w:pStyle w:val="a3"/>
        <w:numPr>
          <w:ilvl w:val="0"/>
          <w:numId w:val="14"/>
        </w:numPr>
        <w:tabs>
          <w:tab w:val="left" w:pos="851"/>
          <w:tab w:val="left" w:pos="993"/>
          <w:tab w:val="left" w:pos="1310"/>
        </w:tabs>
        <w:spacing w:after="0" w:line="360" w:lineRule="auto"/>
        <w:ind w:left="0" w:firstLine="709"/>
        <w:jc w:val="both"/>
        <w:rPr>
          <w:rFonts w:ascii="Times New Roman" w:hAnsi="Times New Roman" w:cs="Times New Roman"/>
          <w:color w:val="333846"/>
          <w:spacing w:val="5"/>
          <w:sz w:val="28"/>
          <w:szCs w:val="28"/>
        </w:rPr>
      </w:pPr>
      <w:r w:rsidRPr="00245C4D">
        <w:rPr>
          <w:rFonts w:ascii="Times New Roman" w:hAnsi="Times New Roman" w:cs="Times New Roman"/>
          <w:color w:val="333333"/>
          <w:sz w:val="28"/>
          <w:szCs w:val="28"/>
          <w:shd w:val="clear" w:color="auto" w:fill="FFFFFF"/>
        </w:rPr>
        <w:t>МБУ «</w:t>
      </w:r>
      <w:r w:rsidRPr="00245C4D">
        <w:rPr>
          <w:rFonts w:ascii="Times New Roman" w:hAnsi="Times New Roman" w:cs="Times New Roman"/>
          <w:bCs/>
          <w:color w:val="333333"/>
          <w:sz w:val="28"/>
          <w:szCs w:val="28"/>
          <w:shd w:val="clear" w:color="auto" w:fill="FFFFFF"/>
        </w:rPr>
        <w:t>Мемориальный</w:t>
      </w:r>
      <w:r w:rsidRPr="00245C4D">
        <w:rPr>
          <w:rFonts w:ascii="Times New Roman" w:hAnsi="Times New Roman" w:cs="Times New Roman"/>
          <w:color w:val="333333"/>
          <w:sz w:val="28"/>
          <w:szCs w:val="28"/>
          <w:shd w:val="clear" w:color="auto" w:fill="FFFFFF"/>
        </w:rPr>
        <w:t> центр</w:t>
      </w:r>
      <w:r w:rsidRPr="00245C4D">
        <w:rPr>
          <w:rFonts w:ascii="Times New Roman" w:hAnsi="Times New Roman" w:cs="Times New Roman"/>
          <w:color w:val="333846"/>
          <w:spacing w:val="5"/>
          <w:sz w:val="28"/>
          <w:szCs w:val="28"/>
        </w:rPr>
        <w:t xml:space="preserve"> </w:t>
      </w:r>
    </w:p>
    <w:p w:rsidR="00D553EE" w:rsidRPr="00245C4D" w:rsidRDefault="00D553EE" w:rsidP="00123D52">
      <w:pPr>
        <w:pStyle w:val="a3"/>
        <w:numPr>
          <w:ilvl w:val="0"/>
          <w:numId w:val="14"/>
        </w:numPr>
        <w:tabs>
          <w:tab w:val="left" w:pos="851"/>
          <w:tab w:val="left" w:pos="993"/>
          <w:tab w:val="left" w:pos="1310"/>
        </w:tabs>
        <w:spacing w:after="0" w:line="360" w:lineRule="auto"/>
        <w:ind w:left="0" w:firstLine="709"/>
        <w:jc w:val="both"/>
        <w:rPr>
          <w:rFonts w:ascii="Times New Roman" w:hAnsi="Times New Roman" w:cs="Times New Roman"/>
          <w:sz w:val="28"/>
          <w:szCs w:val="28"/>
        </w:rPr>
      </w:pPr>
      <w:r w:rsidRPr="00245C4D">
        <w:rPr>
          <w:rFonts w:ascii="Times New Roman" w:hAnsi="Times New Roman" w:cs="Times New Roman"/>
          <w:color w:val="333846"/>
          <w:spacing w:val="5"/>
          <w:sz w:val="28"/>
          <w:szCs w:val="28"/>
        </w:rPr>
        <w:t>Образовательные учреждения Черемшанского муниципального района РТ</w:t>
      </w: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B00D35"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p>
    <w:p w:rsidR="004E4C36" w:rsidRPr="00245C4D" w:rsidRDefault="00B00D35" w:rsidP="00123D52">
      <w:pPr>
        <w:spacing w:after="0" w:line="360" w:lineRule="auto"/>
        <w:ind w:firstLine="709"/>
        <w:contextualSpacing/>
        <w:jc w:val="center"/>
        <w:rPr>
          <w:rFonts w:ascii="Times New Roman" w:hAnsi="Times New Roman" w:cs="Times New Roman"/>
          <w:color w:val="000000" w:themeColor="text1"/>
          <w:sz w:val="28"/>
          <w:szCs w:val="28"/>
          <w:u w:val="single"/>
        </w:rPr>
      </w:pPr>
      <w:r w:rsidRPr="00245C4D">
        <w:rPr>
          <w:rFonts w:ascii="Times New Roman" w:hAnsi="Times New Roman" w:cs="Times New Roman"/>
          <w:color w:val="000000" w:themeColor="text1"/>
          <w:sz w:val="28"/>
          <w:szCs w:val="28"/>
          <w:u w:val="single"/>
        </w:rPr>
        <w:lastRenderedPageBreak/>
        <w:t>Основная часть</w:t>
      </w:r>
    </w:p>
    <w:p w:rsidR="004E4C36" w:rsidRPr="00245C4D" w:rsidRDefault="00445DE7" w:rsidP="00123D52">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России, также в нашей малой Родине в с. Черемшан, </w:t>
      </w:r>
      <w:r w:rsidR="004E4C36" w:rsidRPr="00245C4D">
        <w:rPr>
          <w:rFonts w:ascii="Times New Roman" w:hAnsi="Times New Roman" w:cs="Times New Roman"/>
          <w:color w:val="000000"/>
          <w:sz w:val="28"/>
          <w:szCs w:val="28"/>
        </w:rPr>
        <w:t>нет ни одной семьи, судьбу которой не затронула бы Великая Отечественная война,</w:t>
      </w:r>
      <w:r>
        <w:rPr>
          <w:rFonts w:ascii="Times New Roman" w:hAnsi="Times New Roman" w:cs="Times New Roman"/>
          <w:color w:val="000000"/>
          <w:sz w:val="28"/>
          <w:szCs w:val="28"/>
        </w:rPr>
        <w:t xml:space="preserve"> </w:t>
      </w:r>
      <w:r w:rsidR="004E4C36" w:rsidRPr="00245C4D">
        <w:rPr>
          <w:rFonts w:ascii="Times New Roman" w:hAnsi="Times New Roman" w:cs="Times New Roman"/>
          <w:color w:val="000000"/>
          <w:sz w:val="28"/>
          <w:szCs w:val="28"/>
        </w:rPr>
        <w:t xml:space="preserve">воины </w:t>
      </w:r>
      <w:proofErr w:type="gramStart"/>
      <w:r w:rsidR="004E4C36" w:rsidRPr="00245C4D">
        <w:rPr>
          <w:rFonts w:ascii="Times New Roman" w:hAnsi="Times New Roman" w:cs="Times New Roman"/>
          <w:color w:val="000000"/>
          <w:sz w:val="28"/>
          <w:szCs w:val="28"/>
        </w:rPr>
        <w:t>Афганистана ,Чечни</w:t>
      </w:r>
      <w:proofErr w:type="gramEnd"/>
      <w:r w:rsidR="004E4C36" w:rsidRPr="00245C4D">
        <w:rPr>
          <w:rFonts w:ascii="Times New Roman" w:hAnsi="Times New Roman" w:cs="Times New Roman"/>
          <w:color w:val="000000"/>
          <w:sz w:val="28"/>
          <w:szCs w:val="28"/>
        </w:rPr>
        <w:t xml:space="preserve"> и СВО. Они играли и играют огромную воспитательную роль в воспитании подрастающего поколения. С течением времени память об этих событиях не ослабевает, а, осуществляет преемственность поколений в передаче нравственного опыта, в сохранении общечеловеческих, нравственных ценностей. В нашем селе осталось мало живых свидетелей той смертельной войны сильным врагом. Уходит поколение, которое воевало с фашизмом, но растет новое поколение на осознании подвига отцов и дедов. Подрастающее поколение, должно знать о героизме тех, кто завоевали им право на жизнь и подарили им мирную жизнь.</w:t>
      </w:r>
    </w:p>
    <w:p w:rsidR="004E4C36" w:rsidRPr="00245C4D" w:rsidRDefault="004E4C36" w:rsidP="00123D52">
      <w:pPr>
        <w:shd w:val="clear" w:color="auto" w:fill="FFFFFF"/>
        <w:spacing w:after="0" w:line="360" w:lineRule="auto"/>
        <w:ind w:firstLine="709"/>
        <w:contextualSpacing/>
        <w:jc w:val="both"/>
        <w:rPr>
          <w:rFonts w:ascii="Times New Roman" w:hAnsi="Times New Roman" w:cs="Times New Roman"/>
          <w:color w:val="000000"/>
          <w:sz w:val="28"/>
          <w:szCs w:val="28"/>
        </w:rPr>
      </w:pPr>
      <w:r w:rsidRPr="00245C4D">
        <w:rPr>
          <w:rFonts w:ascii="Times New Roman" w:hAnsi="Times New Roman" w:cs="Times New Roman"/>
          <w:color w:val="000000"/>
          <w:sz w:val="28"/>
          <w:szCs w:val="28"/>
        </w:rPr>
        <w:t xml:space="preserve">  Патриотическое воспитание к Родине начинается с семьи их отношения к самым близким людям - отцу, матери, бабушке, дедушке. Реализация проекта «Ветеран живет рядом!» дает возможность прикоснуться к «живым» документам истории семьи, </w:t>
      </w:r>
      <w:r w:rsidRPr="00245C4D">
        <w:rPr>
          <w:rFonts w:ascii="Times New Roman" w:hAnsi="Times New Roman" w:cs="Times New Roman"/>
          <w:sz w:val="28"/>
          <w:szCs w:val="28"/>
        </w:rPr>
        <w:t xml:space="preserve">вызывать </w:t>
      </w:r>
      <w:r w:rsidRPr="00245C4D">
        <w:rPr>
          <w:rFonts w:ascii="Times New Roman" w:hAnsi="Times New Roman" w:cs="Times New Roman"/>
          <w:color w:val="000000"/>
          <w:sz w:val="28"/>
          <w:szCs w:val="28"/>
        </w:rPr>
        <w:t>эмоции, заставляя сопереживать, внимательно относиться к памяти прошлого, своим историческим корням.</w:t>
      </w:r>
    </w:p>
    <w:p w:rsidR="00BD3920" w:rsidRPr="00245C4D" w:rsidRDefault="004E4C36" w:rsidP="00123D52">
      <w:pPr>
        <w:shd w:val="clear" w:color="auto" w:fill="FFFFFF"/>
        <w:spacing w:after="0" w:line="360" w:lineRule="auto"/>
        <w:ind w:firstLine="709"/>
        <w:contextualSpacing/>
        <w:jc w:val="both"/>
        <w:rPr>
          <w:rFonts w:ascii="Times New Roman" w:hAnsi="Times New Roman" w:cs="Times New Roman"/>
          <w:bCs/>
          <w:color w:val="000000" w:themeColor="text1"/>
          <w:sz w:val="28"/>
          <w:szCs w:val="28"/>
        </w:rPr>
      </w:pPr>
      <w:r w:rsidRPr="00245C4D">
        <w:rPr>
          <w:rFonts w:ascii="Times New Roman" w:hAnsi="Times New Roman" w:cs="Times New Roman"/>
          <w:sz w:val="28"/>
          <w:szCs w:val="28"/>
        </w:rPr>
        <w:t>Забота о ветеранах, вдовах, труженика тыла в нашей школе была всегда. Всем пожилым людям очень приятно, когда к ним с почтением относится молодежь. Как же они радуются любому вниманию с нашей стороны.</w:t>
      </w:r>
      <w:r w:rsidR="00445DE7">
        <w:rPr>
          <w:rFonts w:ascii="Times New Roman" w:hAnsi="Times New Roman" w:cs="Times New Roman"/>
          <w:sz w:val="28"/>
          <w:szCs w:val="28"/>
        </w:rPr>
        <w:t xml:space="preserve"> </w:t>
      </w:r>
      <w:r w:rsidRPr="00245C4D">
        <w:rPr>
          <w:rFonts w:ascii="Times New Roman" w:hAnsi="Times New Roman" w:cs="Times New Roman"/>
          <w:sz w:val="28"/>
          <w:szCs w:val="28"/>
        </w:rPr>
        <w:t>Мы их поздравляем с праздниками, приглашаем в школу на беседы, классные часы, концерты.</w:t>
      </w:r>
      <w:r w:rsidR="00445DE7">
        <w:rPr>
          <w:rFonts w:ascii="Times New Roman" w:hAnsi="Times New Roman" w:cs="Times New Roman"/>
          <w:sz w:val="28"/>
          <w:szCs w:val="28"/>
        </w:rPr>
        <w:t xml:space="preserve"> </w:t>
      </w:r>
      <w:r w:rsidRPr="00245C4D">
        <w:rPr>
          <w:rFonts w:ascii="Times New Roman" w:hAnsi="Times New Roman" w:cs="Times New Roman"/>
          <w:sz w:val="28"/>
          <w:szCs w:val="28"/>
        </w:rPr>
        <w:t>С помощью родителей мы решили создать альбом</w:t>
      </w:r>
      <w:r w:rsidR="00445DE7">
        <w:rPr>
          <w:rFonts w:ascii="Times New Roman" w:hAnsi="Times New Roman" w:cs="Times New Roman"/>
          <w:sz w:val="28"/>
          <w:szCs w:val="28"/>
        </w:rPr>
        <w:t xml:space="preserve"> </w:t>
      </w:r>
      <w:r w:rsidRPr="00245C4D">
        <w:rPr>
          <w:rFonts w:ascii="Times New Roman" w:hAnsi="Times New Roman" w:cs="Times New Roman"/>
          <w:sz w:val="28"/>
          <w:szCs w:val="28"/>
        </w:rPr>
        <w:t>«Наши земляки -участники военных действий</w:t>
      </w:r>
      <w:r w:rsidR="00B00D35" w:rsidRPr="00245C4D">
        <w:rPr>
          <w:rFonts w:ascii="Times New Roman" w:hAnsi="Times New Roman" w:cs="Times New Roman"/>
          <w:sz w:val="28"/>
          <w:szCs w:val="28"/>
        </w:rPr>
        <w:t>»</w:t>
      </w:r>
      <w:r w:rsidR="00C21DA8" w:rsidRPr="00245C4D">
        <w:rPr>
          <w:rFonts w:ascii="Times New Roman" w:hAnsi="Times New Roman" w:cs="Times New Roman"/>
          <w:sz w:val="28"/>
          <w:szCs w:val="28"/>
        </w:rPr>
        <w:t>.</w:t>
      </w:r>
    </w:p>
    <w:p w:rsidR="00445DE7" w:rsidRDefault="00B00D35" w:rsidP="00445DE7">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w:t>
      </w:r>
      <w:r w:rsidR="00BD3920" w:rsidRPr="00245C4D">
        <w:rPr>
          <w:rFonts w:ascii="Times New Roman" w:hAnsi="Times New Roman" w:cs="Times New Roman"/>
          <w:color w:val="000000" w:themeColor="text1"/>
          <w:sz w:val="28"/>
          <w:szCs w:val="28"/>
        </w:rPr>
        <w:t xml:space="preserve">Разучивание пословиц и поговорок являются важным элементом патриотического воспитания, так как отражают традиции народов, проживающих на нашей малой Родине. Они в краткой и доступной форме выражают чувство любви к Родине и приобщают детей к истории России. В работе также мы </w:t>
      </w:r>
      <w:r w:rsidR="00BD3920" w:rsidRPr="00245C4D">
        <w:rPr>
          <w:rFonts w:ascii="Times New Roman" w:hAnsi="Times New Roman" w:cs="Times New Roman"/>
          <w:bCs/>
          <w:color w:val="000000" w:themeColor="text1"/>
          <w:sz w:val="28"/>
          <w:szCs w:val="28"/>
          <w:shd w:val="clear" w:color="auto" w:fill="FFFFFF"/>
        </w:rPr>
        <w:t>способствуем патриотическому воспитанию школьников через изучение отечественных пословиц и поговорок</w:t>
      </w:r>
      <w:r w:rsidR="00BD3920" w:rsidRPr="00245C4D">
        <w:rPr>
          <w:rFonts w:ascii="Times New Roman" w:hAnsi="Times New Roman" w:cs="Times New Roman"/>
          <w:b/>
          <w:bCs/>
          <w:color w:val="000000" w:themeColor="text1"/>
          <w:sz w:val="28"/>
          <w:szCs w:val="28"/>
          <w:shd w:val="clear" w:color="auto" w:fill="FFFFFF"/>
        </w:rPr>
        <w:t>,</w:t>
      </w:r>
      <w:r w:rsidR="00BD3920" w:rsidRPr="00245C4D">
        <w:rPr>
          <w:rFonts w:ascii="Times New Roman" w:hAnsi="Times New Roman" w:cs="Times New Roman"/>
          <w:color w:val="000000" w:themeColor="text1"/>
          <w:sz w:val="28"/>
          <w:szCs w:val="28"/>
        </w:rPr>
        <w:t xml:space="preserve">  поговорок как: «Нет в мире краше Родины нашей», «</w:t>
      </w:r>
      <w:r w:rsidR="00445DE7">
        <w:rPr>
          <w:rFonts w:ascii="Times New Roman" w:hAnsi="Times New Roman" w:cs="Times New Roman"/>
          <w:color w:val="000000" w:themeColor="text1"/>
          <w:sz w:val="28"/>
          <w:szCs w:val="28"/>
          <w:shd w:val="clear" w:color="auto" w:fill="FFFFFF"/>
        </w:rPr>
        <w:t>Родина -</w:t>
      </w:r>
      <w:r w:rsidR="00BD3920" w:rsidRPr="00245C4D">
        <w:rPr>
          <w:rFonts w:ascii="Times New Roman" w:hAnsi="Times New Roman" w:cs="Times New Roman"/>
          <w:color w:val="000000" w:themeColor="text1"/>
          <w:sz w:val="28"/>
          <w:szCs w:val="28"/>
          <w:shd w:val="clear" w:color="auto" w:fill="FFFFFF"/>
        </w:rPr>
        <w:t xml:space="preserve"> мать, умей за нее постоять</w:t>
      </w:r>
      <w:r w:rsidR="00BD3920" w:rsidRPr="00245C4D">
        <w:rPr>
          <w:rFonts w:ascii="Times New Roman" w:hAnsi="Times New Roman" w:cs="Times New Roman"/>
          <w:color w:val="000000" w:themeColor="text1"/>
          <w:sz w:val="28"/>
          <w:szCs w:val="28"/>
        </w:rPr>
        <w:t xml:space="preserve">», «Одна у </w:t>
      </w:r>
      <w:r w:rsidR="00BD3920" w:rsidRPr="00245C4D">
        <w:rPr>
          <w:rFonts w:ascii="Times New Roman" w:hAnsi="Times New Roman" w:cs="Times New Roman"/>
          <w:color w:val="000000" w:themeColor="text1"/>
          <w:sz w:val="28"/>
          <w:szCs w:val="28"/>
        </w:rPr>
        <w:lastRenderedPageBreak/>
        <w:t xml:space="preserve">человека мать, одна и Родина», «Человек без Родины, что соловей без песни», «Нет сына без отчизны», </w:t>
      </w:r>
      <w:r w:rsidR="00BD3920" w:rsidRPr="00245C4D">
        <w:rPr>
          <w:rFonts w:ascii="Times New Roman" w:hAnsi="Times New Roman" w:cs="Times New Roman"/>
          <w:color w:val="000000" w:themeColor="text1"/>
          <w:sz w:val="28"/>
          <w:szCs w:val="28"/>
          <w:shd w:val="clear" w:color="auto" w:fill="FFFFFF"/>
        </w:rPr>
        <w:t>В Российскую армию пошёл - семью нашёл</w:t>
      </w:r>
      <w:r w:rsidR="00BD3920" w:rsidRPr="00245C4D">
        <w:rPr>
          <w:rFonts w:ascii="Times New Roman" w:hAnsi="Times New Roman" w:cs="Times New Roman"/>
          <w:color w:val="000000" w:themeColor="text1"/>
          <w:sz w:val="28"/>
          <w:szCs w:val="28"/>
        </w:rPr>
        <w:t xml:space="preserve"> ,«Береги Родину, как зеницу ока», «</w:t>
      </w:r>
      <w:r w:rsidR="00BD3920" w:rsidRPr="00245C4D">
        <w:rPr>
          <w:rFonts w:ascii="Times New Roman" w:hAnsi="Times New Roman" w:cs="Times New Roman"/>
          <w:color w:val="000000" w:themeColor="text1"/>
          <w:sz w:val="28"/>
          <w:szCs w:val="28"/>
          <w:shd w:val="clear" w:color="auto" w:fill="FFFFFF"/>
        </w:rPr>
        <w:t>Отчизне послужим в бою за честь и свободу свою»</w:t>
      </w:r>
      <w:r w:rsidR="00BD3920" w:rsidRPr="00245C4D">
        <w:rPr>
          <w:rFonts w:ascii="Times New Roman" w:hAnsi="Times New Roman" w:cs="Times New Roman"/>
          <w:color w:val="000000" w:themeColor="text1"/>
          <w:sz w:val="28"/>
          <w:szCs w:val="28"/>
        </w:rPr>
        <w:t xml:space="preserve"> «</w:t>
      </w:r>
      <w:r w:rsidR="00BD3920" w:rsidRPr="00245C4D">
        <w:rPr>
          <w:rFonts w:ascii="Times New Roman" w:hAnsi="Times New Roman" w:cs="Times New Roman"/>
          <w:color w:val="000000" w:themeColor="text1"/>
          <w:sz w:val="28"/>
          <w:szCs w:val="28"/>
          <w:shd w:val="clear" w:color="auto" w:fill="FFFFFF"/>
        </w:rPr>
        <w:t>Раньше думай о Родине, а потом о себе.</w:t>
      </w:r>
      <w:r w:rsidR="00BD3920" w:rsidRPr="00245C4D">
        <w:rPr>
          <w:rFonts w:ascii="Times New Roman" w:hAnsi="Times New Roman" w:cs="Times New Roman"/>
          <w:color w:val="000000" w:themeColor="text1"/>
          <w:sz w:val="28"/>
          <w:szCs w:val="28"/>
        </w:rPr>
        <w:t>», «</w:t>
      </w:r>
      <w:r w:rsidR="00BD3920" w:rsidRPr="00245C4D">
        <w:rPr>
          <w:rFonts w:ascii="Times New Roman" w:hAnsi="Times New Roman" w:cs="Times New Roman"/>
          <w:color w:val="000000" w:themeColor="text1"/>
          <w:sz w:val="28"/>
          <w:szCs w:val="28"/>
          <w:shd w:val="clear" w:color="auto" w:fill="FFFFFF"/>
        </w:rPr>
        <w:t>Человек без Родины - что соловей без песни</w:t>
      </w:r>
      <w:r w:rsidR="00BD3920" w:rsidRPr="00245C4D">
        <w:rPr>
          <w:rFonts w:ascii="Times New Roman" w:hAnsi="Times New Roman" w:cs="Times New Roman"/>
          <w:color w:val="000000" w:themeColor="text1"/>
          <w:sz w:val="28"/>
          <w:szCs w:val="28"/>
        </w:rPr>
        <w:t>»</w:t>
      </w:r>
      <w:r w:rsidR="00445DE7">
        <w:rPr>
          <w:rFonts w:ascii="Times New Roman" w:hAnsi="Times New Roman" w:cs="Times New Roman"/>
          <w:color w:val="000000" w:themeColor="text1"/>
          <w:sz w:val="28"/>
          <w:szCs w:val="28"/>
        </w:rPr>
        <w:t xml:space="preserve">. </w:t>
      </w:r>
    </w:p>
    <w:p w:rsidR="00BD3920" w:rsidRPr="00245C4D" w:rsidRDefault="00445DE7" w:rsidP="00445DE7">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w:t>
      </w:r>
      <w:r w:rsidR="00BD3920" w:rsidRPr="00245C4D">
        <w:rPr>
          <w:rFonts w:ascii="Times New Roman" w:hAnsi="Times New Roman" w:cs="Times New Roman"/>
          <w:color w:val="000000" w:themeColor="text1"/>
          <w:sz w:val="28"/>
          <w:szCs w:val="28"/>
        </w:rPr>
        <w:t xml:space="preserve">чтение на классных часах, беседах, мероприятиях патриотических стихотворений, связанных с любовью к Родине, передает поэтическое настроение. В воспитательных мероприятиях часто используем патриотические стихи, написанные известными поэтами </w:t>
      </w:r>
    </w:p>
    <w:p w:rsidR="00445DE7" w:rsidRDefault="00445DE7" w:rsidP="00123D52">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Есениным, К. Симоновым, Р</w:t>
      </w:r>
      <w:r w:rsidR="00BD3920" w:rsidRPr="00245C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BD3920" w:rsidRPr="00245C4D">
        <w:rPr>
          <w:rFonts w:ascii="Times New Roman" w:hAnsi="Times New Roman" w:cs="Times New Roman"/>
          <w:color w:val="000000" w:themeColor="text1"/>
          <w:sz w:val="28"/>
          <w:szCs w:val="28"/>
        </w:rPr>
        <w:t>Гамзатовым, В. Боковым, С. Михалковым</w:t>
      </w:r>
      <w:r>
        <w:rPr>
          <w:rFonts w:ascii="Times New Roman" w:hAnsi="Times New Roman" w:cs="Times New Roman"/>
          <w:color w:val="000000" w:themeColor="text1"/>
          <w:sz w:val="28"/>
          <w:szCs w:val="28"/>
        </w:rPr>
        <w:t xml:space="preserve"> и поэтами нашей Республики.</w:t>
      </w:r>
    </w:p>
    <w:p w:rsidR="00BD3920" w:rsidRPr="00245C4D" w:rsidRDefault="00BD3920"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Разучивание детских песен о Родине также занимают важное место в патриотическом воспитании. Среди них: «Катюша», «Крейсер Аврора», «Защитим мир», «Моя Россия», «Песня для России», «Де</w:t>
      </w:r>
      <w:r w:rsidR="00C21DA8" w:rsidRPr="00245C4D">
        <w:rPr>
          <w:rFonts w:ascii="Times New Roman" w:hAnsi="Times New Roman" w:cs="Times New Roman"/>
          <w:color w:val="000000" w:themeColor="text1"/>
          <w:sz w:val="28"/>
          <w:szCs w:val="28"/>
        </w:rPr>
        <w:t>ти России», «Наследники России»</w:t>
      </w:r>
      <w:r w:rsidRPr="00245C4D">
        <w:rPr>
          <w:rFonts w:ascii="Times New Roman" w:hAnsi="Times New Roman" w:cs="Times New Roman"/>
          <w:color w:val="000000" w:themeColor="text1"/>
          <w:sz w:val="28"/>
          <w:szCs w:val="28"/>
        </w:rPr>
        <w:t>, «Моя дорогая Россия», «Россию обниму</w:t>
      </w:r>
      <w:proofErr w:type="gramStart"/>
      <w:r w:rsidRPr="00245C4D">
        <w:rPr>
          <w:rFonts w:ascii="Times New Roman" w:hAnsi="Times New Roman" w:cs="Times New Roman"/>
          <w:color w:val="000000" w:themeColor="text1"/>
          <w:sz w:val="28"/>
          <w:szCs w:val="28"/>
        </w:rPr>
        <w:t>»,</w:t>
      </w:r>
      <w:r w:rsidR="00C21DA8" w:rsidRPr="00245C4D">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 xml:space="preserve"> «</w:t>
      </w:r>
      <w:proofErr w:type="gramEnd"/>
      <w:r w:rsidRPr="00245C4D">
        <w:rPr>
          <w:rFonts w:ascii="Times New Roman" w:hAnsi="Times New Roman" w:cs="Times New Roman"/>
          <w:color w:val="000000" w:themeColor="text1"/>
          <w:sz w:val="28"/>
          <w:szCs w:val="28"/>
        </w:rPr>
        <w:t xml:space="preserve">Ромашки, опаленные войной». Воспитанники нашей школы активно учувствуют и занимают призовые </w:t>
      </w:r>
      <w:r w:rsidR="00445DE7">
        <w:rPr>
          <w:rFonts w:ascii="Times New Roman" w:hAnsi="Times New Roman" w:cs="Times New Roman"/>
          <w:color w:val="000000" w:themeColor="text1"/>
          <w:sz w:val="28"/>
          <w:szCs w:val="28"/>
        </w:rPr>
        <w:t xml:space="preserve">места в конкурсах </w:t>
      </w:r>
      <w:r w:rsidRPr="00245C4D">
        <w:rPr>
          <w:rFonts w:ascii="Times New Roman" w:hAnsi="Times New Roman" w:cs="Times New Roman"/>
          <w:color w:val="000000" w:themeColor="text1"/>
          <w:sz w:val="28"/>
          <w:szCs w:val="28"/>
        </w:rPr>
        <w:t>исполнения патриотических песен.</w:t>
      </w:r>
    </w:p>
    <w:p w:rsidR="00BD3920" w:rsidRPr="00245C4D" w:rsidRDefault="00BD3920"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Ежегодной традицией стала, также, участие   нашего общеобразовательного учреждения в различных </w:t>
      </w:r>
      <w:r w:rsidR="00C21DA8" w:rsidRPr="00245C4D">
        <w:rPr>
          <w:rFonts w:ascii="Times New Roman" w:hAnsi="Times New Roman" w:cs="Times New Roman"/>
          <w:color w:val="000000" w:themeColor="text1"/>
          <w:sz w:val="28"/>
          <w:szCs w:val="28"/>
        </w:rPr>
        <w:t>военно-патриотических</w:t>
      </w:r>
      <w:r w:rsidRPr="00245C4D">
        <w:rPr>
          <w:rFonts w:ascii="Times New Roman" w:hAnsi="Times New Roman" w:cs="Times New Roman"/>
          <w:color w:val="000000" w:themeColor="text1"/>
          <w:sz w:val="28"/>
          <w:szCs w:val="28"/>
        </w:rPr>
        <w:t xml:space="preserve"> акциях. </w:t>
      </w:r>
      <w:r w:rsidRPr="00245C4D">
        <w:rPr>
          <w:rFonts w:ascii="Times New Roman" w:hAnsi="Times New Roman" w:cs="Times New Roman"/>
          <w:color w:val="000000" w:themeColor="text1"/>
          <w:sz w:val="28"/>
          <w:szCs w:val="28"/>
          <w:shd w:val="clear" w:color="auto" w:fill="FFFFFF"/>
        </w:rPr>
        <w:t>Последние несколько лет в День Победы, ежегодно проходят акции под названием «Георгиевская ленточка» и «</w:t>
      </w:r>
      <w:r w:rsidRPr="00245C4D">
        <w:rPr>
          <w:rFonts w:ascii="Times New Roman" w:hAnsi="Times New Roman" w:cs="Times New Roman"/>
          <w:bCs/>
          <w:color w:val="000000" w:themeColor="text1"/>
          <w:sz w:val="28"/>
          <w:szCs w:val="28"/>
          <w:shd w:val="clear" w:color="auto" w:fill="FFFFFF"/>
        </w:rPr>
        <w:t>Бессмертный полк</w:t>
      </w:r>
      <w:r w:rsidRPr="00245C4D">
        <w:rPr>
          <w:rFonts w:ascii="Times New Roman" w:hAnsi="Times New Roman" w:cs="Times New Roman"/>
          <w:color w:val="000000" w:themeColor="text1"/>
          <w:sz w:val="28"/>
          <w:szCs w:val="28"/>
          <w:shd w:val="clear" w:color="auto" w:fill="FFFFFF"/>
        </w:rPr>
        <w:t>». В этот день сотрудники школы, обучающиеся и их родители идут колонной неся транспаранты с фотопор</w:t>
      </w:r>
      <w:r w:rsidR="00445DE7">
        <w:rPr>
          <w:rFonts w:ascii="Times New Roman" w:hAnsi="Times New Roman" w:cs="Times New Roman"/>
          <w:color w:val="000000" w:themeColor="text1"/>
          <w:sz w:val="28"/>
          <w:szCs w:val="28"/>
          <w:shd w:val="clear" w:color="auto" w:fill="FFFFFF"/>
        </w:rPr>
        <w:t>третами своих дедов, прадедов и</w:t>
      </w:r>
      <w:r w:rsidRPr="00245C4D">
        <w:rPr>
          <w:rFonts w:ascii="Times New Roman" w:hAnsi="Times New Roman" w:cs="Times New Roman"/>
          <w:color w:val="000000" w:themeColor="text1"/>
          <w:sz w:val="28"/>
          <w:szCs w:val="28"/>
          <w:shd w:val="clear" w:color="auto" w:fill="FFFFFF"/>
        </w:rPr>
        <w:t xml:space="preserve"> родственников,</w:t>
      </w:r>
      <w:r w:rsidR="00445DE7">
        <w:rPr>
          <w:rFonts w:ascii="Times New Roman" w:hAnsi="Times New Roman" w:cs="Times New Roman"/>
          <w:color w:val="000000" w:themeColor="text1"/>
          <w:sz w:val="28"/>
          <w:szCs w:val="28"/>
          <w:shd w:val="clear" w:color="auto" w:fill="FFFFFF"/>
        </w:rPr>
        <w:t xml:space="preserve"> </w:t>
      </w:r>
      <w:r w:rsidRPr="00245C4D">
        <w:rPr>
          <w:rFonts w:ascii="Times New Roman" w:hAnsi="Times New Roman" w:cs="Times New Roman"/>
          <w:color w:val="000000" w:themeColor="text1"/>
          <w:sz w:val="28"/>
          <w:szCs w:val="28"/>
          <w:shd w:val="clear" w:color="auto" w:fill="FFFFFF"/>
        </w:rPr>
        <w:t>участвовавших в Великой Отечественной войне. Цель этой акции направлена на повышение вклада семей воспитанников в области воспитания гражданственности и патриотизма, гордости за свою страну, родных и близких. Сохранение семейной памяти о воинах фронтовиков и участниках трудового фронта и памяти славных подвигов народа во время ВОВ.</w:t>
      </w:r>
    </w:p>
    <w:p w:rsidR="00BD3920" w:rsidRPr="00245C4D" w:rsidRDefault="00445DE7" w:rsidP="00123D5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Ежегодно наша школа, участвуя на </w:t>
      </w:r>
      <w:r w:rsidR="00B00D35" w:rsidRPr="00245C4D">
        <w:rPr>
          <w:rFonts w:ascii="Times New Roman" w:hAnsi="Times New Roman" w:cs="Times New Roman"/>
          <w:color w:val="000000" w:themeColor="text1"/>
          <w:sz w:val="28"/>
          <w:szCs w:val="28"/>
          <w:shd w:val="clear" w:color="auto" w:fill="FFFFFF"/>
        </w:rPr>
        <w:t xml:space="preserve">военном </w:t>
      </w:r>
      <w:r w:rsidR="00BD3920" w:rsidRPr="00245C4D">
        <w:rPr>
          <w:rFonts w:ascii="Times New Roman" w:hAnsi="Times New Roman" w:cs="Times New Roman"/>
          <w:color w:val="000000" w:themeColor="text1"/>
          <w:sz w:val="28"/>
          <w:szCs w:val="28"/>
          <w:shd w:val="clear" w:color="auto" w:fill="FFFFFF"/>
        </w:rPr>
        <w:t>параде Победы, занимает призовое место.</w:t>
      </w:r>
    </w:p>
    <w:p w:rsidR="00BD3920" w:rsidRPr="00245C4D" w:rsidRDefault="00B00D35"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shd w:val="clear" w:color="auto" w:fill="FFFFFF"/>
        </w:rPr>
        <w:lastRenderedPageBreak/>
        <w:t xml:space="preserve">  </w:t>
      </w:r>
      <w:r w:rsidR="00445DE7">
        <w:rPr>
          <w:rFonts w:ascii="Times New Roman" w:hAnsi="Times New Roman" w:cs="Times New Roman"/>
          <w:color w:val="000000" w:themeColor="text1"/>
          <w:sz w:val="28"/>
          <w:szCs w:val="28"/>
          <w:shd w:val="clear" w:color="auto" w:fill="FFFFFF"/>
        </w:rPr>
        <w:t xml:space="preserve">Стало традицией, </w:t>
      </w:r>
      <w:r w:rsidR="00BD3920" w:rsidRPr="00245C4D">
        <w:rPr>
          <w:rFonts w:ascii="Times New Roman" w:hAnsi="Times New Roman" w:cs="Times New Roman"/>
          <w:color w:val="000000" w:themeColor="text1"/>
          <w:sz w:val="28"/>
          <w:szCs w:val="28"/>
          <w:shd w:val="clear" w:color="auto" w:fill="FFFFFF"/>
        </w:rPr>
        <w:t>проведение в школе конкурса песни строя,</w:t>
      </w:r>
      <w:r w:rsidR="00D553EE" w:rsidRPr="00245C4D">
        <w:rPr>
          <w:rFonts w:ascii="Times New Roman" w:hAnsi="Times New Roman" w:cs="Times New Roman"/>
          <w:color w:val="000000" w:themeColor="text1"/>
          <w:sz w:val="28"/>
          <w:szCs w:val="28"/>
          <w:shd w:val="clear" w:color="auto" w:fill="FFFFFF"/>
        </w:rPr>
        <w:t xml:space="preserve"> </w:t>
      </w:r>
      <w:r w:rsidR="00BD3920" w:rsidRPr="00245C4D">
        <w:rPr>
          <w:rFonts w:ascii="Times New Roman" w:hAnsi="Times New Roman" w:cs="Times New Roman"/>
          <w:color w:val="000000" w:themeColor="text1"/>
          <w:sz w:val="28"/>
          <w:szCs w:val="28"/>
          <w:shd w:val="clear" w:color="auto" w:fill="FFFFFF"/>
        </w:rPr>
        <w:t>куда приглашаются военный комиссар района,</w:t>
      </w:r>
      <w:r w:rsidR="00735F6C" w:rsidRPr="00245C4D">
        <w:rPr>
          <w:rFonts w:ascii="Times New Roman" w:hAnsi="Times New Roman" w:cs="Times New Roman"/>
          <w:color w:val="000000" w:themeColor="text1"/>
          <w:sz w:val="28"/>
          <w:szCs w:val="28"/>
          <w:shd w:val="clear" w:color="auto" w:fill="FFFFFF"/>
        </w:rPr>
        <w:t xml:space="preserve"> воины</w:t>
      </w:r>
      <w:r w:rsidR="00445DE7">
        <w:rPr>
          <w:rFonts w:ascii="Times New Roman" w:hAnsi="Times New Roman" w:cs="Times New Roman"/>
          <w:color w:val="000000" w:themeColor="text1"/>
          <w:sz w:val="28"/>
          <w:szCs w:val="28"/>
          <w:shd w:val="clear" w:color="auto" w:fill="FFFFFF"/>
        </w:rPr>
        <w:t>-интернационалисты, отцы и деды</w:t>
      </w:r>
      <w:r w:rsidR="00735F6C" w:rsidRPr="00245C4D">
        <w:rPr>
          <w:rFonts w:ascii="Times New Roman" w:hAnsi="Times New Roman" w:cs="Times New Roman"/>
          <w:color w:val="000000" w:themeColor="text1"/>
          <w:sz w:val="28"/>
          <w:szCs w:val="28"/>
          <w:shd w:val="clear" w:color="auto" w:fill="FFFFFF"/>
        </w:rPr>
        <w:t xml:space="preserve"> обучающихся.</w:t>
      </w:r>
    </w:p>
    <w:p w:rsidR="00BD3920" w:rsidRPr="00245C4D" w:rsidRDefault="00BD3920"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Отрадно видеть</w:t>
      </w:r>
      <w:r w:rsidR="00445DE7">
        <w:rPr>
          <w:rFonts w:ascii="Times New Roman" w:hAnsi="Times New Roman" w:cs="Times New Roman"/>
          <w:color w:val="000000" w:themeColor="text1"/>
          <w:sz w:val="28"/>
          <w:szCs w:val="28"/>
        </w:rPr>
        <w:t>,</w:t>
      </w:r>
      <w:r w:rsidRPr="00245C4D">
        <w:rPr>
          <w:rFonts w:ascii="Times New Roman" w:hAnsi="Times New Roman" w:cs="Times New Roman"/>
          <w:color w:val="000000" w:themeColor="text1"/>
          <w:sz w:val="28"/>
          <w:szCs w:val="28"/>
        </w:rPr>
        <w:t xml:space="preserve"> что</w:t>
      </w:r>
      <w:r w:rsidR="00445DE7">
        <w:rPr>
          <w:rFonts w:ascii="Times New Roman" w:hAnsi="Times New Roman" w:cs="Times New Roman"/>
          <w:color w:val="000000" w:themeColor="text1"/>
          <w:sz w:val="28"/>
          <w:szCs w:val="28"/>
        </w:rPr>
        <w:t xml:space="preserve"> в</w:t>
      </w:r>
      <w:r w:rsidRPr="00245C4D">
        <w:rPr>
          <w:rFonts w:ascii="Times New Roman" w:hAnsi="Times New Roman" w:cs="Times New Roman"/>
          <w:color w:val="000000" w:themeColor="text1"/>
          <w:sz w:val="28"/>
          <w:szCs w:val="28"/>
        </w:rPr>
        <w:t xml:space="preserve"> результате проделанной работы у школьников появляетс</w:t>
      </w:r>
      <w:r w:rsidR="00445DE7">
        <w:rPr>
          <w:rFonts w:ascii="Times New Roman" w:hAnsi="Times New Roman" w:cs="Times New Roman"/>
          <w:color w:val="000000" w:themeColor="text1"/>
          <w:sz w:val="28"/>
          <w:szCs w:val="28"/>
        </w:rPr>
        <w:t>я интерес к истории своей семьи</w:t>
      </w:r>
      <w:r w:rsidRPr="00245C4D">
        <w:rPr>
          <w:rFonts w:ascii="Times New Roman" w:hAnsi="Times New Roman" w:cs="Times New Roman"/>
          <w:color w:val="000000" w:themeColor="text1"/>
          <w:sz w:val="28"/>
          <w:szCs w:val="28"/>
        </w:rPr>
        <w:t>,</w:t>
      </w:r>
      <w:r w:rsidR="00445DE7">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страны, Армии, уважение к Защитникам Отечества. Дети стремятся повысить свой уровень интеллектуального развития, физических качеств, стать сильными, ловкими, выносливыми, став взрослыми быть Защитниками своего Отечества.</w:t>
      </w:r>
    </w:p>
    <w:p w:rsidR="00BD3920" w:rsidRPr="00245C4D" w:rsidRDefault="00BD3920" w:rsidP="00123D52">
      <w:pPr>
        <w:tabs>
          <w:tab w:val="left" w:pos="993"/>
          <w:tab w:val="left" w:pos="1310"/>
        </w:tabs>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w:t>
      </w:r>
      <w:r w:rsidR="00B467DC" w:rsidRPr="00245C4D">
        <w:rPr>
          <w:rFonts w:ascii="Times New Roman" w:hAnsi="Times New Roman" w:cs="Times New Roman"/>
          <w:color w:val="000000" w:themeColor="text1"/>
          <w:sz w:val="28"/>
          <w:szCs w:val="28"/>
        </w:rPr>
        <w:t xml:space="preserve">   </w:t>
      </w:r>
      <w:r w:rsidR="00735F6C" w:rsidRPr="00245C4D">
        <w:rPr>
          <w:rFonts w:ascii="Times New Roman" w:hAnsi="Times New Roman" w:cs="Times New Roman"/>
          <w:color w:val="000000" w:themeColor="text1"/>
          <w:sz w:val="28"/>
          <w:szCs w:val="28"/>
        </w:rPr>
        <w:t xml:space="preserve">В школе действует </w:t>
      </w:r>
      <w:r w:rsidRPr="00245C4D">
        <w:rPr>
          <w:rFonts w:ascii="Times New Roman" w:hAnsi="Times New Roman" w:cs="Times New Roman"/>
          <w:color w:val="000000" w:themeColor="text1"/>
          <w:sz w:val="28"/>
          <w:szCs w:val="28"/>
        </w:rPr>
        <w:t>отряд Юнармейцев</w:t>
      </w:r>
      <w:r w:rsidR="00735F6C" w:rsidRPr="00245C4D">
        <w:rPr>
          <w:rFonts w:ascii="Times New Roman" w:hAnsi="Times New Roman" w:cs="Times New Roman"/>
          <w:color w:val="000000" w:themeColor="text1"/>
          <w:sz w:val="28"/>
          <w:szCs w:val="28"/>
        </w:rPr>
        <w:t>, под их руководством</w:t>
      </w:r>
      <w:r w:rsidRPr="00245C4D">
        <w:rPr>
          <w:rFonts w:ascii="Times New Roman" w:hAnsi="Times New Roman" w:cs="Times New Roman"/>
          <w:color w:val="000000" w:themeColor="text1"/>
          <w:sz w:val="28"/>
          <w:szCs w:val="28"/>
        </w:rPr>
        <w:t xml:space="preserve"> работает отряд тимуровц</w:t>
      </w:r>
      <w:r w:rsidR="00445DE7">
        <w:rPr>
          <w:rFonts w:ascii="Times New Roman" w:hAnsi="Times New Roman" w:cs="Times New Roman"/>
          <w:color w:val="000000" w:themeColor="text1"/>
          <w:sz w:val="28"/>
          <w:szCs w:val="28"/>
        </w:rPr>
        <w:t>ев, который оказывает посильную</w:t>
      </w:r>
      <w:r w:rsidRPr="00245C4D">
        <w:rPr>
          <w:rFonts w:ascii="Times New Roman" w:hAnsi="Times New Roman" w:cs="Times New Roman"/>
          <w:color w:val="000000" w:themeColor="text1"/>
          <w:sz w:val="28"/>
          <w:szCs w:val="28"/>
        </w:rPr>
        <w:t xml:space="preserve"> помощь ветеранам и вдовам ВОВ, участникам семей СВО.</w:t>
      </w:r>
    </w:p>
    <w:p w:rsidR="00BD3920" w:rsidRPr="00245C4D" w:rsidRDefault="00445DE7" w:rsidP="00123D52">
      <w:pPr>
        <w:spacing w:after="0" w:line="360" w:lineRule="auto"/>
        <w:ind w:firstLine="709"/>
        <w:contextualSpacing/>
        <w:jc w:val="both"/>
        <w:rPr>
          <w:rFonts w:ascii="Times New Roman" w:eastAsia="№Е" w:hAnsi="Times New Roman" w:cs="Times New Roman"/>
          <w:color w:val="000000" w:themeColor="text1"/>
          <w:sz w:val="28"/>
          <w:szCs w:val="28"/>
        </w:rPr>
      </w:pPr>
      <w:r>
        <w:rPr>
          <w:rFonts w:ascii="Times New Roman" w:eastAsia="№Е" w:hAnsi="Times New Roman" w:cs="Times New Roman"/>
          <w:color w:val="000000" w:themeColor="text1"/>
          <w:sz w:val="28"/>
          <w:szCs w:val="28"/>
        </w:rPr>
        <w:t xml:space="preserve"> Наши школьники</w:t>
      </w:r>
      <w:r w:rsidR="00BD3920" w:rsidRPr="00245C4D">
        <w:rPr>
          <w:rFonts w:ascii="Times New Roman" w:eastAsia="№Е" w:hAnsi="Times New Roman" w:cs="Times New Roman"/>
          <w:color w:val="000000" w:themeColor="text1"/>
          <w:sz w:val="28"/>
          <w:szCs w:val="28"/>
        </w:rPr>
        <w:t xml:space="preserve"> (с согласия родителей или законных представителей) не ост</w:t>
      </w:r>
      <w:r>
        <w:rPr>
          <w:rFonts w:ascii="Times New Roman" w:eastAsia="№Е" w:hAnsi="Times New Roman" w:cs="Times New Roman"/>
          <w:color w:val="000000" w:themeColor="text1"/>
          <w:sz w:val="28"/>
          <w:szCs w:val="28"/>
        </w:rPr>
        <w:t>аются в стороне при организации</w:t>
      </w:r>
      <w:r w:rsidR="00BD3920" w:rsidRPr="00245C4D">
        <w:rPr>
          <w:rFonts w:ascii="Times New Roman" w:eastAsia="№Е" w:hAnsi="Times New Roman" w:cs="Times New Roman"/>
          <w:color w:val="000000" w:themeColor="text1"/>
          <w:sz w:val="28"/>
          <w:szCs w:val="28"/>
        </w:rPr>
        <w:t xml:space="preserve"> сбора помощи для нуждающихся, в том числе военнослужащих в регионах стихийных бедствий, военных конфликтов, чрезвычайных происшествий.</w:t>
      </w:r>
    </w:p>
    <w:p w:rsidR="00735F6C" w:rsidRPr="00245C4D" w:rsidRDefault="00BD3920" w:rsidP="00123D52">
      <w:pPr>
        <w:spacing w:after="0" w:line="360" w:lineRule="auto"/>
        <w:ind w:firstLine="709"/>
        <w:contextualSpacing/>
        <w:jc w:val="both"/>
        <w:rPr>
          <w:rFonts w:ascii="Times New Roman" w:hAnsi="Times New Roman" w:cs="Times New Roman"/>
          <w:color w:val="000000" w:themeColor="text1"/>
          <w:sz w:val="28"/>
          <w:szCs w:val="28"/>
        </w:rPr>
      </w:pPr>
      <w:r w:rsidRPr="00245C4D">
        <w:rPr>
          <w:rFonts w:ascii="Times New Roman" w:hAnsi="Times New Roman" w:cs="Times New Roman"/>
          <w:color w:val="000000" w:themeColor="text1"/>
          <w:sz w:val="28"/>
          <w:szCs w:val="28"/>
        </w:rPr>
        <w:t xml:space="preserve">   С сентября месяца в Российских школах, в том числе и в нашей МБОУ «Черемшанская СОШ №2 им.</w:t>
      </w:r>
      <w:r w:rsidR="00445DE7">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С.</w:t>
      </w:r>
      <w:r w:rsidR="00445DE7">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А.</w:t>
      </w:r>
      <w:r w:rsidR="00735F6C" w:rsidRPr="00245C4D">
        <w:rPr>
          <w:rFonts w:ascii="Times New Roman" w:hAnsi="Times New Roman" w:cs="Times New Roman"/>
          <w:color w:val="000000" w:themeColor="text1"/>
          <w:sz w:val="28"/>
          <w:szCs w:val="28"/>
        </w:rPr>
        <w:t xml:space="preserve"> </w:t>
      </w:r>
      <w:r w:rsidR="00445DE7">
        <w:rPr>
          <w:rFonts w:ascii="Times New Roman" w:hAnsi="Times New Roman" w:cs="Times New Roman"/>
          <w:color w:val="000000" w:themeColor="text1"/>
          <w:sz w:val="28"/>
          <w:szCs w:val="28"/>
        </w:rPr>
        <w:t>Ларионова»</w:t>
      </w:r>
      <w:r w:rsidR="00735F6C" w:rsidRPr="00245C4D">
        <w:rPr>
          <w:rFonts w:ascii="Times New Roman" w:hAnsi="Times New Roman" w:cs="Times New Roman"/>
          <w:color w:val="000000" w:themeColor="text1"/>
          <w:sz w:val="28"/>
          <w:szCs w:val="28"/>
        </w:rPr>
        <w:t xml:space="preserve"> </w:t>
      </w:r>
      <w:r w:rsidRPr="00245C4D">
        <w:rPr>
          <w:rFonts w:ascii="Times New Roman" w:hAnsi="Times New Roman" w:cs="Times New Roman"/>
          <w:color w:val="000000" w:themeColor="text1"/>
          <w:sz w:val="28"/>
          <w:szCs w:val="28"/>
        </w:rPr>
        <w:t>стартовал цикл класс</w:t>
      </w:r>
      <w:r w:rsidR="00445DE7">
        <w:rPr>
          <w:rFonts w:ascii="Times New Roman" w:hAnsi="Times New Roman" w:cs="Times New Roman"/>
          <w:color w:val="000000" w:themeColor="text1"/>
          <w:sz w:val="28"/>
          <w:szCs w:val="28"/>
        </w:rPr>
        <w:t xml:space="preserve">ных часов «Разговоры о важном», </w:t>
      </w:r>
      <w:r w:rsidRPr="00245C4D">
        <w:rPr>
          <w:rFonts w:ascii="Times New Roman" w:hAnsi="Times New Roman" w:cs="Times New Roman"/>
          <w:color w:val="000000" w:themeColor="text1"/>
          <w:sz w:val="28"/>
          <w:szCs w:val="28"/>
        </w:rPr>
        <w:t xml:space="preserve">целью которых является формирование у подрастающего поколения любви и уважения к Родине, </w:t>
      </w:r>
      <w:r w:rsidR="00445DE7">
        <w:rPr>
          <w:rFonts w:ascii="Times New Roman" w:hAnsi="Times New Roman" w:cs="Times New Roman"/>
          <w:color w:val="000000" w:themeColor="text1"/>
          <w:sz w:val="28"/>
          <w:szCs w:val="28"/>
        </w:rPr>
        <w:t xml:space="preserve">к символам страны, патриотизма </w:t>
      </w:r>
      <w:r w:rsidRPr="00245C4D">
        <w:rPr>
          <w:rFonts w:ascii="Times New Roman" w:hAnsi="Times New Roman" w:cs="Times New Roman"/>
          <w:color w:val="000000" w:themeColor="text1"/>
          <w:sz w:val="28"/>
          <w:szCs w:val="28"/>
        </w:rPr>
        <w:t>и гордости за свою страну.</w:t>
      </w:r>
    </w:p>
    <w:p w:rsidR="00735F6C" w:rsidRPr="00245C4D" w:rsidRDefault="00445DE7" w:rsidP="00123D52">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Отрадно видеть, что</w:t>
      </w:r>
      <w:r w:rsidR="00735F6C" w:rsidRPr="00245C4D">
        <w:rPr>
          <w:rFonts w:ascii="Times New Roman" w:hAnsi="Times New Roman" w:cs="Times New Roman"/>
          <w:color w:val="000000" w:themeColor="text1"/>
          <w:sz w:val="28"/>
          <w:szCs w:val="28"/>
        </w:rPr>
        <w:t xml:space="preserve"> результате проделанной работы у школьников появляется интерес к истории своей семь</w:t>
      </w:r>
      <w:r w:rsidR="00B00D35" w:rsidRPr="00245C4D">
        <w:rPr>
          <w:rFonts w:ascii="Times New Roman" w:hAnsi="Times New Roman" w:cs="Times New Roman"/>
          <w:color w:val="000000" w:themeColor="text1"/>
          <w:sz w:val="28"/>
          <w:szCs w:val="28"/>
        </w:rPr>
        <w:t>и</w:t>
      </w:r>
      <w:r w:rsidR="00735F6C" w:rsidRPr="00245C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35F6C" w:rsidRPr="00245C4D">
        <w:rPr>
          <w:rFonts w:ascii="Times New Roman" w:hAnsi="Times New Roman" w:cs="Times New Roman"/>
          <w:color w:val="000000" w:themeColor="text1"/>
          <w:sz w:val="28"/>
          <w:szCs w:val="28"/>
        </w:rPr>
        <w:t xml:space="preserve">страны, Армии, уважение к Защитникам Отечества. Дети стремятся повысить свой уровень интеллектуального развития, физических качеств, стать сильными, ловкими, выносливыми, став взрослыми </w:t>
      </w:r>
      <w:r w:rsidR="00B00D35" w:rsidRPr="00245C4D">
        <w:rPr>
          <w:rFonts w:ascii="Times New Roman" w:hAnsi="Times New Roman" w:cs="Times New Roman"/>
          <w:color w:val="000000" w:themeColor="text1"/>
          <w:sz w:val="28"/>
          <w:szCs w:val="28"/>
        </w:rPr>
        <w:t>стать</w:t>
      </w:r>
      <w:r w:rsidR="00735F6C" w:rsidRPr="00245C4D">
        <w:rPr>
          <w:rFonts w:ascii="Times New Roman" w:hAnsi="Times New Roman" w:cs="Times New Roman"/>
          <w:color w:val="000000" w:themeColor="text1"/>
          <w:sz w:val="28"/>
          <w:szCs w:val="28"/>
        </w:rPr>
        <w:t xml:space="preserve"> Защитниками своего Отечества.</w:t>
      </w:r>
    </w:p>
    <w:p w:rsidR="00BD3920" w:rsidRPr="00245C4D" w:rsidRDefault="00C21DA8" w:rsidP="00123D52">
      <w:pPr>
        <w:spacing w:after="0" w:line="360" w:lineRule="auto"/>
        <w:ind w:firstLine="709"/>
        <w:contextualSpacing/>
        <w:jc w:val="both"/>
        <w:rPr>
          <w:rFonts w:ascii="Times New Roman" w:hAnsi="Times New Roman" w:cs="Times New Roman"/>
          <w:sz w:val="28"/>
          <w:szCs w:val="28"/>
        </w:rPr>
      </w:pPr>
      <w:r w:rsidRPr="00245C4D">
        <w:rPr>
          <w:rFonts w:ascii="Times New Roman" w:hAnsi="Times New Roman" w:cs="Times New Roman"/>
          <w:sz w:val="28"/>
          <w:szCs w:val="28"/>
        </w:rPr>
        <w:t xml:space="preserve">  </w:t>
      </w:r>
      <w:r w:rsidR="00735F6C" w:rsidRPr="00245C4D">
        <w:rPr>
          <w:rFonts w:ascii="Times New Roman" w:hAnsi="Times New Roman" w:cs="Times New Roman"/>
          <w:sz w:val="28"/>
          <w:szCs w:val="28"/>
        </w:rPr>
        <w:t>И пока среди нас живёт хоть один человек, для которого не существует исторической памяти, наша задача сделать так, чтобы никто не имел права забывать ужасы этой войны. Мы не имеем права забыть тех солдат, которые погибли ради того, чтобы мы сейчас жили. Мы обязаны помнить всё!</w:t>
      </w:r>
    </w:p>
    <w:p w:rsidR="00C21DA8" w:rsidRPr="00245C4D" w:rsidRDefault="00C21DA8" w:rsidP="00445DE7">
      <w:pPr>
        <w:spacing w:after="0" w:line="360" w:lineRule="auto"/>
        <w:contextualSpacing/>
        <w:jc w:val="both"/>
        <w:rPr>
          <w:rFonts w:ascii="Times New Roman" w:hAnsi="Times New Roman" w:cs="Times New Roman"/>
          <w:sz w:val="28"/>
          <w:szCs w:val="28"/>
          <w:u w:val="single"/>
        </w:rPr>
      </w:pPr>
      <w:bookmarkStart w:id="0" w:name="_GoBack"/>
      <w:bookmarkEnd w:id="0"/>
    </w:p>
    <w:sectPr w:rsidR="00C21DA8" w:rsidRPr="00245C4D" w:rsidSect="00245C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0A56"/>
    <w:multiLevelType w:val="hybridMultilevel"/>
    <w:tmpl w:val="52CE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553579"/>
    <w:multiLevelType w:val="hybridMultilevel"/>
    <w:tmpl w:val="3D509D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9D6830"/>
    <w:multiLevelType w:val="multilevel"/>
    <w:tmpl w:val="AF90C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F77B9"/>
    <w:multiLevelType w:val="multilevel"/>
    <w:tmpl w:val="7B307E72"/>
    <w:lvl w:ilvl="0">
      <w:start w:val="1"/>
      <w:numFmt w:val="bullet"/>
      <w:lvlText w:val=""/>
      <w:lvlJc w:val="left"/>
      <w:pPr>
        <w:tabs>
          <w:tab w:val="num" w:pos="315"/>
        </w:tabs>
        <w:ind w:left="315" w:hanging="360"/>
      </w:pPr>
      <w:rPr>
        <w:rFonts w:ascii="Wingdings" w:hAnsi="Wingdings" w:hint="default"/>
        <w:sz w:val="20"/>
      </w:rPr>
    </w:lvl>
    <w:lvl w:ilvl="1" w:tentative="1">
      <w:start w:val="1"/>
      <w:numFmt w:val="bullet"/>
      <w:lvlText w:val="o"/>
      <w:lvlJc w:val="left"/>
      <w:pPr>
        <w:tabs>
          <w:tab w:val="num" w:pos="1035"/>
        </w:tabs>
        <w:ind w:left="1035" w:hanging="360"/>
      </w:pPr>
      <w:rPr>
        <w:rFonts w:ascii="Courier New" w:hAnsi="Courier New" w:hint="default"/>
        <w:sz w:val="20"/>
      </w:rPr>
    </w:lvl>
    <w:lvl w:ilvl="2" w:tentative="1">
      <w:start w:val="1"/>
      <w:numFmt w:val="bullet"/>
      <w:lvlText w:val=""/>
      <w:lvlJc w:val="left"/>
      <w:pPr>
        <w:tabs>
          <w:tab w:val="num" w:pos="1755"/>
        </w:tabs>
        <w:ind w:left="1755" w:hanging="360"/>
      </w:pPr>
      <w:rPr>
        <w:rFonts w:ascii="Wingdings" w:hAnsi="Wingdings" w:hint="default"/>
        <w:sz w:val="20"/>
      </w:rPr>
    </w:lvl>
    <w:lvl w:ilvl="3" w:tentative="1">
      <w:start w:val="1"/>
      <w:numFmt w:val="bullet"/>
      <w:lvlText w:val=""/>
      <w:lvlJc w:val="left"/>
      <w:pPr>
        <w:tabs>
          <w:tab w:val="num" w:pos="2475"/>
        </w:tabs>
        <w:ind w:left="2475" w:hanging="360"/>
      </w:pPr>
      <w:rPr>
        <w:rFonts w:ascii="Wingdings" w:hAnsi="Wingdings" w:hint="default"/>
        <w:sz w:val="20"/>
      </w:rPr>
    </w:lvl>
    <w:lvl w:ilvl="4" w:tentative="1">
      <w:start w:val="1"/>
      <w:numFmt w:val="bullet"/>
      <w:lvlText w:val=""/>
      <w:lvlJc w:val="left"/>
      <w:pPr>
        <w:tabs>
          <w:tab w:val="num" w:pos="3195"/>
        </w:tabs>
        <w:ind w:left="3195" w:hanging="360"/>
      </w:pPr>
      <w:rPr>
        <w:rFonts w:ascii="Wingdings" w:hAnsi="Wingdings" w:hint="default"/>
        <w:sz w:val="20"/>
      </w:rPr>
    </w:lvl>
    <w:lvl w:ilvl="5" w:tentative="1">
      <w:start w:val="1"/>
      <w:numFmt w:val="bullet"/>
      <w:lvlText w:val=""/>
      <w:lvlJc w:val="left"/>
      <w:pPr>
        <w:tabs>
          <w:tab w:val="num" w:pos="3915"/>
        </w:tabs>
        <w:ind w:left="3915" w:hanging="360"/>
      </w:pPr>
      <w:rPr>
        <w:rFonts w:ascii="Wingdings" w:hAnsi="Wingdings" w:hint="default"/>
        <w:sz w:val="20"/>
      </w:rPr>
    </w:lvl>
    <w:lvl w:ilvl="6" w:tentative="1">
      <w:start w:val="1"/>
      <w:numFmt w:val="bullet"/>
      <w:lvlText w:val=""/>
      <w:lvlJc w:val="left"/>
      <w:pPr>
        <w:tabs>
          <w:tab w:val="num" w:pos="4635"/>
        </w:tabs>
        <w:ind w:left="4635" w:hanging="360"/>
      </w:pPr>
      <w:rPr>
        <w:rFonts w:ascii="Wingdings" w:hAnsi="Wingdings" w:hint="default"/>
        <w:sz w:val="20"/>
      </w:rPr>
    </w:lvl>
    <w:lvl w:ilvl="7" w:tentative="1">
      <w:start w:val="1"/>
      <w:numFmt w:val="bullet"/>
      <w:lvlText w:val=""/>
      <w:lvlJc w:val="left"/>
      <w:pPr>
        <w:tabs>
          <w:tab w:val="num" w:pos="5355"/>
        </w:tabs>
        <w:ind w:left="5355" w:hanging="360"/>
      </w:pPr>
      <w:rPr>
        <w:rFonts w:ascii="Wingdings" w:hAnsi="Wingdings" w:hint="default"/>
        <w:sz w:val="20"/>
      </w:rPr>
    </w:lvl>
    <w:lvl w:ilvl="8" w:tentative="1">
      <w:start w:val="1"/>
      <w:numFmt w:val="bullet"/>
      <w:lvlText w:val=""/>
      <w:lvlJc w:val="left"/>
      <w:pPr>
        <w:tabs>
          <w:tab w:val="num" w:pos="6075"/>
        </w:tabs>
        <w:ind w:left="6075" w:hanging="360"/>
      </w:pPr>
      <w:rPr>
        <w:rFonts w:ascii="Wingdings" w:hAnsi="Wingdings" w:hint="default"/>
        <w:sz w:val="20"/>
      </w:rPr>
    </w:lvl>
  </w:abstractNum>
  <w:abstractNum w:abstractNumId="4" w15:restartNumberingAfterBreak="0">
    <w:nsid w:val="185E15F4"/>
    <w:multiLevelType w:val="hybridMultilevel"/>
    <w:tmpl w:val="CF6AB87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5C5290E"/>
    <w:multiLevelType w:val="hybridMultilevel"/>
    <w:tmpl w:val="7D6C0412"/>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15:restartNumberingAfterBreak="0">
    <w:nsid w:val="35B06390"/>
    <w:multiLevelType w:val="multilevel"/>
    <w:tmpl w:val="95E0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D87D75"/>
    <w:multiLevelType w:val="hybridMultilevel"/>
    <w:tmpl w:val="853499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B1748C"/>
    <w:multiLevelType w:val="hybridMultilevel"/>
    <w:tmpl w:val="E0C0BA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FB79D8"/>
    <w:multiLevelType w:val="hybridMultilevel"/>
    <w:tmpl w:val="2BD4E4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5C5FCC"/>
    <w:multiLevelType w:val="multilevel"/>
    <w:tmpl w:val="C4A43B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7235B"/>
    <w:multiLevelType w:val="hybridMultilevel"/>
    <w:tmpl w:val="3B5828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6D58C6"/>
    <w:multiLevelType w:val="hybridMultilevel"/>
    <w:tmpl w:val="B9B016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9223D22"/>
    <w:multiLevelType w:val="hybridMultilevel"/>
    <w:tmpl w:val="F36622E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5A146A8A"/>
    <w:multiLevelType w:val="multilevel"/>
    <w:tmpl w:val="E4D0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166A87"/>
    <w:multiLevelType w:val="hybridMultilevel"/>
    <w:tmpl w:val="20EA0DB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6"/>
  </w:num>
  <w:num w:numId="3">
    <w:abstractNumId w:val="3"/>
  </w:num>
  <w:num w:numId="4">
    <w:abstractNumId w:val="10"/>
  </w:num>
  <w:num w:numId="5">
    <w:abstractNumId w:val="9"/>
  </w:num>
  <w:num w:numId="6">
    <w:abstractNumId w:val="15"/>
  </w:num>
  <w:num w:numId="7">
    <w:abstractNumId w:val="4"/>
  </w:num>
  <w:num w:numId="8">
    <w:abstractNumId w:val="5"/>
  </w:num>
  <w:num w:numId="9">
    <w:abstractNumId w:val="7"/>
  </w:num>
  <w:num w:numId="10">
    <w:abstractNumId w:val="0"/>
  </w:num>
  <w:num w:numId="11">
    <w:abstractNumId w:val="2"/>
  </w:num>
  <w:num w:numId="12">
    <w:abstractNumId w:val="12"/>
  </w:num>
  <w:num w:numId="13">
    <w:abstractNumId w:val="11"/>
  </w:num>
  <w:num w:numId="14">
    <w:abstractNumId w:val="1"/>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C14DA"/>
    <w:rsid w:val="000B4E88"/>
    <w:rsid w:val="00123D52"/>
    <w:rsid w:val="00245C4D"/>
    <w:rsid w:val="0043134F"/>
    <w:rsid w:val="00445DE7"/>
    <w:rsid w:val="004E4C36"/>
    <w:rsid w:val="005B1B3E"/>
    <w:rsid w:val="00626F4A"/>
    <w:rsid w:val="006B411E"/>
    <w:rsid w:val="007047AD"/>
    <w:rsid w:val="00735F6C"/>
    <w:rsid w:val="00B00D35"/>
    <w:rsid w:val="00B467DC"/>
    <w:rsid w:val="00BD3920"/>
    <w:rsid w:val="00C21DA8"/>
    <w:rsid w:val="00D54DCB"/>
    <w:rsid w:val="00D553EE"/>
    <w:rsid w:val="00EC14DA"/>
    <w:rsid w:val="00F22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C56E56-E733-4A73-8511-5321FFD97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B1B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897"/>
    <w:pPr>
      <w:ind w:left="720"/>
      <w:contextualSpacing/>
    </w:pPr>
  </w:style>
  <w:style w:type="character" w:customStyle="1" w:styleId="postheadertitleauthorname">
    <w:name w:val="postheadertitle__authorname"/>
    <w:basedOn w:val="a0"/>
    <w:rsid w:val="005B1B3E"/>
  </w:style>
  <w:style w:type="character" w:customStyle="1" w:styleId="10">
    <w:name w:val="Заголовок 1 Знак"/>
    <w:basedOn w:val="a0"/>
    <w:link w:val="1"/>
    <w:uiPriority w:val="9"/>
    <w:rsid w:val="005B1B3E"/>
    <w:rPr>
      <w:rFonts w:ascii="Times New Roman" w:eastAsia="Times New Roman" w:hAnsi="Times New Roman" w:cs="Times New Roman"/>
      <w:b/>
      <w:bCs/>
      <w:kern w:val="36"/>
      <w:sz w:val="48"/>
      <w:szCs w:val="48"/>
    </w:rPr>
  </w:style>
  <w:style w:type="paragraph" w:styleId="a4">
    <w:name w:val="Normal (Web)"/>
    <w:basedOn w:val="a"/>
    <w:uiPriority w:val="99"/>
    <w:semiHidden/>
    <w:unhideWhenUsed/>
    <w:rsid w:val="00B467DC"/>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C21DA8"/>
    <w:pPr>
      <w:spacing w:after="0" w:line="240" w:lineRule="auto"/>
    </w:pPr>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082749">
      <w:bodyDiv w:val="1"/>
      <w:marLeft w:val="0"/>
      <w:marRight w:val="0"/>
      <w:marTop w:val="0"/>
      <w:marBottom w:val="0"/>
      <w:divBdr>
        <w:top w:val="none" w:sz="0" w:space="0" w:color="auto"/>
        <w:left w:val="none" w:sz="0" w:space="0" w:color="auto"/>
        <w:bottom w:val="none" w:sz="0" w:space="0" w:color="auto"/>
        <w:right w:val="none" w:sz="0" w:space="0" w:color="auto"/>
      </w:divBdr>
    </w:div>
    <w:div w:id="187126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cheremshanmd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2205</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dc:creator>
  <cp:keywords/>
  <dc:description/>
  <cp:lastModifiedBy>RePack by Diakov</cp:lastModifiedBy>
  <cp:revision>4</cp:revision>
  <dcterms:created xsi:type="dcterms:W3CDTF">2023-02-13T14:52:00Z</dcterms:created>
  <dcterms:modified xsi:type="dcterms:W3CDTF">2023-02-14T05:56:00Z</dcterms:modified>
</cp:coreProperties>
</file>